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9562" w14:textId="3484723D" w:rsidR="00015DFD" w:rsidRPr="00257AE1" w:rsidRDefault="00015DFD" w:rsidP="00015DFD">
      <w:pPr>
        <w:spacing w:line="240" w:lineRule="auto"/>
        <w:jc w:val="center"/>
        <w:rPr>
          <w:rFonts w:ascii="Arial Rounded MT Bold" w:hAnsi="Arial Rounded MT Bold"/>
          <w:color w:val="C00000"/>
          <w:sz w:val="32"/>
          <w:szCs w:val="32"/>
        </w:rPr>
      </w:pPr>
      <w:r w:rsidRPr="00257AE1">
        <w:rPr>
          <w:rFonts w:ascii="Arial Rounded MT Bold" w:hAnsi="Arial Rounded MT Bold"/>
          <w:color w:val="C00000"/>
          <w:sz w:val="32"/>
          <w:szCs w:val="32"/>
        </w:rPr>
        <w:t>CUALIFICA 202</w:t>
      </w:r>
      <w:r w:rsidR="00650BFA">
        <w:rPr>
          <w:rFonts w:ascii="Arial Rounded MT Bold" w:hAnsi="Arial Rounded MT Bold"/>
          <w:color w:val="C00000"/>
          <w:sz w:val="32"/>
          <w:szCs w:val="32"/>
        </w:rPr>
        <w:t>5</w:t>
      </w:r>
    </w:p>
    <w:p w14:paraId="4D2FA44C" w14:textId="77777777" w:rsidR="00015DFD" w:rsidRPr="00015DFD" w:rsidRDefault="00015DFD" w:rsidP="00015DFD">
      <w:pPr>
        <w:pStyle w:val="NormalWeb"/>
        <w:shd w:val="clear" w:color="auto" w:fill="FFFFFF"/>
        <w:jc w:val="center"/>
        <w:rPr>
          <w:rFonts w:ascii="Arial Narrow" w:hAnsi="Arial Narrow" w:cs="Arial"/>
          <w:b/>
          <w:bCs/>
          <w:color w:val="363636"/>
        </w:rPr>
      </w:pPr>
      <w:r w:rsidRPr="00015DFD">
        <w:rPr>
          <w:rFonts w:ascii="Arial Narrow" w:hAnsi="Arial Narrow" w:cs="Arial"/>
          <w:b/>
          <w:bCs/>
          <w:color w:val="363636"/>
        </w:rPr>
        <w:t>TRADUCCIÓN DE ARTÍCULOS CIENTÍFICOS DE ALTO IMPACTO</w:t>
      </w:r>
    </w:p>
    <w:p w14:paraId="37BECD54" w14:textId="77777777" w:rsidR="00782C4B" w:rsidRPr="00015DFD" w:rsidRDefault="00782C4B" w:rsidP="00782C4B">
      <w:pPr>
        <w:spacing w:after="0" w:line="240" w:lineRule="auto"/>
        <w:jc w:val="center"/>
        <w:rPr>
          <w:rFonts w:ascii="Arial Narrow" w:hAnsi="Arial Narrow" w:cs="Arial"/>
          <w:b/>
          <w:bCs/>
          <w:color w:val="363636"/>
          <w:sz w:val="24"/>
          <w:szCs w:val="24"/>
          <w:lang w:eastAsia="es-ES"/>
        </w:rPr>
      </w:pPr>
      <w:r w:rsidRPr="00015DFD">
        <w:rPr>
          <w:rFonts w:ascii="Arial Narrow" w:hAnsi="Arial Narrow" w:cs="Arial"/>
          <w:b/>
          <w:bCs/>
          <w:color w:val="363636"/>
          <w:sz w:val="24"/>
          <w:szCs w:val="24"/>
          <w:lang w:eastAsia="es-ES"/>
        </w:rPr>
        <w:t>ANEXO I</w:t>
      </w:r>
      <w:r w:rsidR="00EB5CC8" w:rsidRPr="00015DFD">
        <w:rPr>
          <w:rFonts w:ascii="Arial Narrow" w:hAnsi="Arial Narrow" w:cs="Arial"/>
          <w:b/>
          <w:bCs/>
          <w:color w:val="363636"/>
          <w:sz w:val="24"/>
          <w:szCs w:val="24"/>
          <w:lang w:eastAsia="es-ES"/>
        </w:rPr>
        <w:t xml:space="preserve"> (Formulario de solicitud)</w:t>
      </w:r>
    </w:p>
    <w:p w14:paraId="2DD7E190" w14:textId="77777777"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82C4B" w:rsidRPr="00A42BD1" w14:paraId="50ECEFB2" w14:textId="77777777" w:rsidTr="00782C4B">
        <w:tc>
          <w:tcPr>
            <w:tcW w:w="8644" w:type="dxa"/>
            <w:vAlign w:val="center"/>
          </w:tcPr>
          <w:p w14:paraId="4DF5272E" w14:textId="77777777" w:rsidR="00782C4B" w:rsidRPr="005A6EA8" w:rsidRDefault="00A75541" w:rsidP="00FF789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A6EA8">
              <w:rPr>
                <w:rFonts w:ascii="Arial Narrow" w:hAnsi="Arial Narrow"/>
                <w:b/>
                <w:sz w:val="28"/>
                <w:szCs w:val="28"/>
              </w:rPr>
              <w:t>Solicitante</w:t>
            </w:r>
          </w:p>
        </w:tc>
      </w:tr>
      <w:tr w:rsidR="00782C4B" w:rsidRPr="00A42BD1" w14:paraId="1C05F09E" w14:textId="77777777" w:rsidTr="00782C4B">
        <w:tc>
          <w:tcPr>
            <w:tcW w:w="8644" w:type="dxa"/>
            <w:vAlign w:val="center"/>
          </w:tcPr>
          <w:p w14:paraId="2CB44D4B" w14:textId="77777777"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Nombre</w:t>
            </w:r>
          </w:p>
        </w:tc>
      </w:tr>
      <w:tr w:rsidR="00782C4B" w:rsidRPr="00A42BD1" w14:paraId="535BB211" w14:textId="77777777" w:rsidTr="00782C4B">
        <w:tc>
          <w:tcPr>
            <w:tcW w:w="8644" w:type="dxa"/>
            <w:vAlign w:val="center"/>
          </w:tcPr>
          <w:p w14:paraId="2AECA3FC" w14:textId="77777777"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DNI</w:t>
            </w:r>
          </w:p>
        </w:tc>
      </w:tr>
      <w:tr w:rsidR="00782C4B" w:rsidRPr="00A42BD1" w14:paraId="2F9EF3AF" w14:textId="77777777" w:rsidTr="00782C4B">
        <w:tc>
          <w:tcPr>
            <w:tcW w:w="8644" w:type="dxa"/>
            <w:vAlign w:val="center"/>
          </w:tcPr>
          <w:p w14:paraId="7FCB26DD" w14:textId="77777777"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Departamento</w:t>
            </w:r>
          </w:p>
        </w:tc>
      </w:tr>
      <w:tr w:rsidR="00782C4B" w:rsidRPr="00A42BD1" w14:paraId="4AE21964" w14:textId="77777777" w:rsidTr="00782C4B">
        <w:tc>
          <w:tcPr>
            <w:tcW w:w="8644" w:type="dxa"/>
            <w:vAlign w:val="center"/>
          </w:tcPr>
          <w:p w14:paraId="7FF73CBD" w14:textId="77777777" w:rsidR="00A75541" w:rsidRPr="00A42BD1" w:rsidRDefault="00581A20" w:rsidP="00A75541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Teléfono</w:t>
            </w:r>
          </w:p>
        </w:tc>
      </w:tr>
      <w:tr w:rsidR="00A75541" w:rsidRPr="00A42BD1" w14:paraId="77FC7F1D" w14:textId="77777777" w:rsidTr="00782C4B">
        <w:tc>
          <w:tcPr>
            <w:tcW w:w="8644" w:type="dxa"/>
            <w:vAlign w:val="center"/>
          </w:tcPr>
          <w:p w14:paraId="5EF4FF8C" w14:textId="77777777" w:rsidR="00A75541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Email</w:t>
            </w:r>
          </w:p>
        </w:tc>
      </w:tr>
      <w:tr w:rsidR="0027781E" w:rsidRPr="00A42BD1" w14:paraId="6235A2AA" w14:textId="77777777" w:rsidTr="00782C4B">
        <w:tc>
          <w:tcPr>
            <w:tcW w:w="8644" w:type="dxa"/>
            <w:vAlign w:val="center"/>
          </w:tcPr>
          <w:p w14:paraId="2CA572E6" w14:textId="77777777" w:rsidR="0027781E" w:rsidRDefault="0027781E" w:rsidP="00BD743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Sexenio de investigación (</w:t>
            </w:r>
            <w:r w:rsidR="00BD743D">
              <w:rPr>
                <w:rFonts w:ascii="Arial Narrow" w:hAnsi="Arial Narrow"/>
                <w:sz w:val="28"/>
                <w:szCs w:val="28"/>
              </w:rPr>
              <w:t>Si/No)</w:t>
            </w:r>
          </w:p>
        </w:tc>
      </w:tr>
    </w:tbl>
    <w:p w14:paraId="3EAE4E0B" w14:textId="77777777" w:rsidR="00D46EAB" w:rsidRDefault="00D46EAB" w:rsidP="00782C4B">
      <w:pPr>
        <w:spacing w:after="0" w:line="240" w:lineRule="auto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82C4B" w:rsidRPr="00A42BD1" w14:paraId="2B8069A9" w14:textId="77777777" w:rsidTr="00782C4B">
        <w:tc>
          <w:tcPr>
            <w:tcW w:w="8644" w:type="dxa"/>
            <w:vAlign w:val="center"/>
          </w:tcPr>
          <w:p w14:paraId="3FF4C042" w14:textId="77777777" w:rsidR="00782C4B" w:rsidRPr="005A6EA8" w:rsidRDefault="0027781E" w:rsidP="00782C4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Datos de la traducción</w:t>
            </w:r>
            <w:r w:rsidR="00BD743D">
              <w:rPr>
                <w:rFonts w:ascii="Arial Narrow" w:hAnsi="Arial Narrow"/>
                <w:b/>
                <w:sz w:val="28"/>
                <w:szCs w:val="28"/>
              </w:rPr>
              <w:t>/revisión</w:t>
            </w:r>
          </w:p>
        </w:tc>
      </w:tr>
      <w:tr w:rsidR="00782C4B" w:rsidRPr="00A42BD1" w14:paraId="6E8C5E61" w14:textId="77777777" w:rsidTr="00782C4B">
        <w:tc>
          <w:tcPr>
            <w:tcW w:w="8644" w:type="dxa"/>
            <w:vAlign w:val="center"/>
          </w:tcPr>
          <w:p w14:paraId="78624F62" w14:textId="77777777" w:rsidR="00782C4B" w:rsidRPr="00A42BD1" w:rsidRDefault="00A95E1A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Presupuesto</w:t>
            </w:r>
          </w:p>
        </w:tc>
      </w:tr>
      <w:tr w:rsidR="0071114F" w:rsidRPr="00A42BD1" w14:paraId="1A77CF25" w14:textId="77777777" w:rsidTr="00782C4B">
        <w:tc>
          <w:tcPr>
            <w:tcW w:w="8644" w:type="dxa"/>
            <w:vAlign w:val="center"/>
          </w:tcPr>
          <w:p w14:paraId="1A0DB224" w14:textId="77777777" w:rsidR="0071114F" w:rsidRDefault="00015DFD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Título</w:t>
            </w:r>
            <w:r w:rsidR="0071114F">
              <w:rPr>
                <w:rFonts w:ascii="Arial Narrow" w:hAnsi="Arial Narrow"/>
                <w:sz w:val="28"/>
                <w:szCs w:val="28"/>
              </w:rPr>
              <w:t xml:space="preserve"> del artículo</w:t>
            </w:r>
          </w:p>
        </w:tc>
      </w:tr>
      <w:tr w:rsidR="00144240" w:rsidRPr="00A42BD1" w14:paraId="20730EF7" w14:textId="77777777" w:rsidTr="00782C4B">
        <w:tc>
          <w:tcPr>
            <w:tcW w:w="8644" w:type="dxa"/>
            <w:vAlign w:val="center"/>
          </w:tcPr>
          <w:p w14:paraId="01527D89" w14:textId="77777777" w:rsidR="00523EDA" w:rsidRDefault="00523EDA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</w:t>
            </w:r>
            <w:r w:rsidR="00BD743D">
              <w:rPr>
                <w:rFonts w:ascii="Arial Narrow" w:hAnsi="Arial Narrow"/>
                <w:sz w:val="28"/>
                <w:szCs w:val="28"/>
              </w:rPr>
              <w:t>ombre</w:t>
            </w:r>
            <w:r>
              <w:rPr>
                <w:rFonts w:ascii="Arial Narrow" w:hAnsi="Arial Narrow"/>
                <w:sz w:val="28"/>
                <w:szCs w:val="28"/>
              </w:rPr>
              <w:t xml:space="preserve"> de la revista:</w:t>
            </w:r>
          </w:p>
          <w:p w14:paraId="54A6A1FF" w14:textId="77777777" w:rsidR="00523EDA" w:rsidRDefault="00523EDA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Categoría:</w:t>
            </w:r>
          </w:p>
          <w:p w14:paraId="17A19A71" w14:textId="77777777" w:rsidR="00523EDA" w:rsidRDefault="00523EDA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</w:t>
            </w:r>
            <w:r w:rsidR="00BD743D">
              <w:rPr>
                <w:rFonts w:ascii="Arial Narrow" w:hAnsi="Arial Narrow"/>
                <w:sz w:val="28"/>
                <w:szCs w:val="28"/>
              </w:rPr>
              <w:t>uartil</w:t>
            </w:r>
            <w:r>
              <w:rPr>
                <w:rFonts w:ascii="Arial Narrow" w:hAnsi="Arial Narrow"/>
                <w:sz w:val="28"/>
                <w:szCs w:val="28"/>
              </w:rPr>
              <w:t xml:space="preserve"> JCR:</w:t>
            </w:r>
          </w:p>
          <w:p w14:paraId="2DAEA816" w14:textId="77777777" w:rsidR="00BD743D" w:rsidRPr="00A42BD1" w:rsidRDefault="00523EDA" w:rsidP="00523EDA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Factor de impacto JCR:</w:t>
            </w:r>
          </w:p>
        </w:tc>
      </w:tr>
      <w:tr w:rsidR="00782C4B" w:rsidRPr="00A42BD1" w14:paraId="3AB25F29" w14:textId="77777777" w:rsidTr="00782C4B">
        <w:tc>
          <w:tcPr>
            <w:tcW w:w="8644" w:type="dxa"/>
            <w:vAlign w:val="center"/>
          </w:tcPr>
          <w:p w14:paraId="7911CB54" w14:textId="77777777" w:rsidR="00782C4B" w:rsidRPr="00A42BD1" w:rsidRDefault="001764D7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Preseleccionado para su publicación</w:t>
            </w:r>
            <w:r w:rsidR="0092145A">
              <w:rPr>
                <w:rFonts w:ascii="Arial Narrow" w:hAnsi="Arial Narrow"/>
                <w:sz w:val="28"/>
                <w:szCs w:val="28"/>
              </w:rPr>
              <w:t xml:space="preserve"> (si/no)</w:t>
            </w:r>
          </w:p>
        </w:tc>
      </w:tr>
      <w:tr w:rsidR="00561CAD" w:rsidRPr="00A42BD1" w14:paraId="6815B06F" w14:textId="77777777" w:rsidTr="00782C4B">
        <w:tc>
          <w:tcPr>
            <w:tcW w:w="8644" w:type="dxa"/>
            <w:vAlign w:val="center"/>
          </w:tcPr>
          <w:p w14:paraId="67F9754B" w14:textId="77777777" w:rsidR="00561CAD" w:rsidRPr="00A42BD1" w:rsidRDefault="001764D7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Financiación por otras vías</w:t>
            </w:r>
            <w:r w:rsidR="00BD743D">
              <w:rPr>
                <w:rFonts w:ascii="Arial Narrow" w:hAnsi="Arial Narrow"/>
                <w:sz w:val="28"/>
                <w:szCs w:val="28"/>
              </w:rPr>
              <w:t xml:space="preserve"> (departamento/grupo de investigación)</w:t>
            </w:r>
          </w:p>
        </w:tc>
      </w:tr>
      <w:tr w:rsidR="00782C4B" w:rsidRPr="00A42BD1" w14:paraId="698AF95E" w14:textId="77777777" w:rsidTr="00782C4B">
        <w:tc>
          <w:tcPr>
            <w:tcW w:w="8644" w:type="dxa"/>
            <w:vAlign w:val="center"/>
          </w:tcPr>
          <w:p w14:paraId="231E8BA3" w14:textId="77777777" w:rsidR="00DE302C" w:rsidRDefault="00A95E1A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Resto de autores que participan en el artículo</w:t>
            </w:r>
          </w:p>
          <w:p w14:paraId="65DFA29C" w14:textId="77777777"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4F6E35EE" w14:textId="77777777"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5217BD95" w14:textId="77777777"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73D0D9F6" w14:textId="77777777"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2E46B498" w14:textId="77777777" w:rsidR="00581A20" w:rsidRPr="00A42BD1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14:paraId="138D764D" w14:textId="77777777" w:rsidR="00CB6D88" w:rsidRPr="0071114F" w:rsidRDefault="00CB6D88" w:rsidP="00CB6D88">
      <w:pPr>
        <w:spacing w:after="0" w:line="240" w:lineRule="auto"/>
        <w:rPr>
          <w:rFonts w:ascii="Arial Narrow" w:hAnsi="Arial Narrow"/>
          <w:b/>
          <w:sz w:val="23"/>
          <w:szCs w:val="23"/>
        </w:rPr>
      </w:pPr>
      <w:r w:rsidRPr="0071114F">
        <w:rPr>
          <w:rFonts w:ascii="Arial Narrow" w:hAnsi="Arial Narrow"/>
          <w:b/>
          <w:sz w:val="23"/>
          <w:szCs w:val="23"/>
        </w:rPr>
        <w:t>*</w:t>
      </w:r>
      <w:r w:rsidR="00050A8D" w:rsidRPr="0071114F">
        <w:rPr>
          <w:rFonts w:ascii="Arial Narrow" w:hAnsi="Arial Narrow"/>
          <w:b/>
          <w:sz w:val="23"/>
          <w:szCs w:val="23"/>
        </w:rPr>
        <w:t xml:space="preserve">Adjuntar </w:t>
      </w:r>
      <w:r w:rsidR="001764D7" w:rsidRPr="0071114F">
        <w:rPr>
          <w:rFonts w:ascii="Arial Narrow" w:hAnsi="Arial Narrow"/>
          <w:b/>
          <w:sz w:val="23"/>
          <w:szCs w:val="23"/>
        </w:rPr>
        <w:t>artículo que se quiere traducir</w:t>
      </w:r>
      <w:r w:rsidR="00BD743D" w:rsidRPr="0071114F">
        <w:rPr>
          <w:rFonts w:ascii="Arial Narrow" w:hAnsi="Arial Narrow"/>
          <w:b/>
          <w:sz w:val="23"/>
          <w:szCs w:val="23"/>
        </w:rPr>
        <w:t xml:space="preserve"> o revisar</w:t>
      </w:r>
      <w:r w:rsidR="0071114F" w:rsidRPr="0071114F">
        <w:rPr>
          <w:rFonts w:ascii="Arial Narrow" w:hAnsi="Arial Narrow"/>
          <w:b/>
          <w:sz w:val="23"/>
          <w:szCs w:val="23"/>
        </w:rPr>
        <w:t>, y el presupuesto de la empresa traductora</w:t>
      </w:r>
      <w:r w:rsidR="0071114F">
        <w:rPr>
          <w:rFonts w:ascii="Arial Narrow" w:hAnsi="Arial Narrow"/>
          <w:b/>
          <w:sz w:val="23"/>
          <w:szCs w:val="23"/>
        </w:rPr>
        <w:t>.</w:t>
      </w:r>
    </w:p>
    <w:p w14:paraId="350011B5" w14:textId="77777777" w:rsidR="00F740A2" w:rsidRDefault="00F740A2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p w14:paraId="5EB42D43" w14:textId="77777777"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  <w:r w:rsidRPr="00A42BD1">
        <w:rPr>
          <w:rFonts w:ascii="Arial Narrow" w:hAnsi="Arial Narrow"/>
          <w:sz w:val="28"/>
          <w:szCs w:val="28"/>
        </w:rPr>
        <w:t>Fecha</w:t>
      </w:r>
      <w:r w:rsidR="00015DFD">
        <w:rPr>
          <w:rFonts w:ascii="Arial Narrow" w:hAnsi="Arial Narrow"/>
          <w:sz w:val="28"/>
          <w:szCs w:val="28"/>
        </w:rPr>
        <w:t xml:space="preserve"> y firma del solicitante</w:t>
      </w:r>
    </w:p>
    <w:sectPr w:rsidR="00782C4B" w:rsidRPr="00A42BD1" w:rsidSect="003B03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237D7" w14:textId="77777777" w:rsidR="006D4437" w:rsidRDefault="006D4437" w:rsidP="00782C4B">
      <w:pPr>
        <w:spacing w:after="0" w:line="240" w:lineRule="auto"/>
      </w:pPr>
      <w:r>
        <w:separator/>
      </w:r>
    </w:p>
  </w:endnote>
  <w:endnote w:type="continuationSeparator" w:id="0">
    <w:p w14:paraId="3918506C" w14:textId="77777777" w:rsidR="006D4437" w:rsidRDefault="006D4437" w:rsidP="0078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4B9F" w14:textId="77777777" w:rsidR="00B200BE" w:rsidRDefault="00B200B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85ABA" w14:textId="49E0F80A" w:rsidR="004C7F8E" w:rsidRPr="00223D76" w:rsidRDefault="004C7F8E" w:rsidP="00223D76">
    <w:pPr>
      <w:pStyle w:val="Piedepgina"/>
      <w:jc w:val="center"/>
      <w:rPr>
        <w:rFonts w:ascii="Arial Narrow" w:hAnsi="Arial Narrow"/>
      </w:rPr>
    </w:pPr>
    <w:r w:rsidRPr="00223D76">
      <w:rPr>
        <w:rFonts w:ascii="Arial Narrow" w:hAnsi="Arial Narrow"/>
      </w:rPr>
      <w:t>Tras la concesión de la ayuda, el interesado deberá ponerse en contacto con la gestora económica del centro (</w:t>
    </w:r>
    <w:proofErr w:type="spellStart"/>
    <w:r w:rsidRPr="00223D76">
      <w:rPr>
        <w:rFonts w:ascii="Arial Narrow" w:hAnsi="Arial Narrow"/>
      </w:rPr>
      <w:t>Mª</w:t>
    </w:r>
    <w:proofErr w:type="spellEnd"/>
    <w:r w:rsidRPr="00223D76">
      <w:rPr>
        <w:rFonts w:ascii="Arial Narrow" w:hAnsi="Arial Narrow"/>
      </w:rPr>
      <w:t xml:space="preserve"> José Romero: </w:t>
    </w:r>
    <w:r w:rsidR="00B200BE" w:rsidRPr="00B200BE">
      <w:rPr>
        <w:rFonts w:ascii="Arial Narrow" w:hAnsi="Arial Narrow"/>
        <w:b/>
        <w:bCs/>
      </w:rPr>
      <w:t>responecoftf@us.es</w:t>
    </w:r>
    <w:r w:rsidRPr="00223D76">
      <w:rPr>
        <w:rFonts w:ascii="Arial Narrow" w:hAnsi="Arial Narrow"/>
      </w:rPr>
      <w:t>)</w:t>
    </w:r>
  </w:p>
  <w:p w14:paraId="5EDD5501" w14:textId="77777777" w:rsidR="004C7F8E" w:rsidRDefault="004C7F8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C473" w14:textId="77777777" w:rsidR="00B200BE" w:rsidRDefault="00B200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C45A8" w14:textId="77777777" w:rsidR="006D4437" w:rsidRDefault="006D4437" w:rsidP="00782C4B">
      <w:pPr>
        <w:spacing w:after="0" w:line="240" w:lineRule="auto"/>
      </w:pPr>
      <w:r>
        <w:separator/>
      </w:r>
    </w:p>
  </w:footnote>
  <w:footnote w:type="continuationSeparator" w:id="0">
    <w:p w14:paraId="129E227E" w14:textId="77777777" w:rsidR="006D4437" w:rsidRDefault="006D4437" w:rsidP="00782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42399" w14:textId="77777777" w:rsidR="00B200BE" w:rsidRDefault="00B200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5B188" w14:textId="77777777" w:rsidR="00015DFD" w:rsidRDefault="00015DFD">
    <w:pPr>
      <w:pStyle w:val="Encabezado"/>
    </w:pPr>
    <w:r>
      <w:rPr>
        <w:noProof/>
        <w:lang w:eastAsia="es-ES"/>
      </w:rPr>
      <w:drawing>
        <wp:inline distT="0" distB="0" distL="0" distR="0" wp14:anchorId="45D3B02C" wp14:editId="651A72D5">
          <wp:extent cx="1481002" cy="918660"/>
          <wp:effectExtent l="0" t="0" r="5080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3859" cy="926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0E5E" w14:textId="77777777" w:rsidR="00B200BE" w:rsidRDefault="00B200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C3085"/>
    <w:multiLevelType w:val="hybridMultilevel"/>
    <w:tmpl w:val="3ACC203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33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AB"/>
    <w:rsid w:val="00012906"/>
    <w:rsid w:val="00015DFD"/>
    <w:rsid w:val="00050A8D"/>
    <w:rsid w:val="00071F5E"/>
    <w:rsid w:val="00082D0A"/>
    <w:rsid w:val="000A0EFF"/>
    <w:rsid w:val="000A1EC2"/>
    <w:rsid w:val="000B0777"/>
    <w:rsid w:val="000B15AF"/>
    <w:rsid w:val="000D6B49"/>
    <w:rsid w:val="001329A5"/>
    <w:rsid w:val="00144240"/>
    <w:rsid w:val="001764D7"/>
    <w:rsid w:val="001B5885"/>
    <w:rsid w:val="001C0963"/>
    <w:rsid w:val="00223D76"/>
    <w:rsid w:val="0027781E"/>
    <w:rsid w:val="003B03EE"/>
    <w:rsid w:val="003D6417"/>
    <w:rsid w:val="00400B75"/>
    <w:rsid w:val="00470FF6"/>
    <w:rsid w:val="004C7F8E"/>
    <w:rsid w:val="004D3EF2"/>
    <w:rsid w:val="004E2A92"/>
    <w:rsid w:val="004E608B"/>
    <w:rsid w:val="00505704"/>
    <w:rsid w:val="00523EDA"/>
    <w:rsid w:val="00537F42"/>
    <w:rsid w:val="0054663B"/>
    <w:rsid w:val="00561CAD"/>
    <w:rsid w:val="005667B1"/>
    <w:rsid w:val="00575A7E"/>
    <w:rsid w:val="00581A20"/>
    <w:rsid w:val="005A6EA8"/>
    <w:rsid w:val="00650BFA"/>
    <w:rsid w:val="006676B0"/>
    <w:rsid w:val="00690F1C"/>
    <w:rsid w:val="00691290"/>
    <w:rsid w:val="006D4437"/>
    <w:rsid w:val="0071114F"/>
    <w:rsid w:val="007331C9"/>
    <w:rsid w:val="00782C4B"/>
    <w:rsid w:val="007B2881"/>
    <w:rsid w:val="007D2C98"/>
    <w:rsid w:val="00861753"/>
    <w:rsid w:val="0092145A"/>
    <w:rsid w:val="009528FE"/>
    <w:rsid w:val="0097159B"/>
    <w:rsid w:val="009B1309"/>
    <w:rsid w:val="00A42BD1"/>
    <w:rsid w:val="00A44B31"/>
    <w:rsid w:val="00A75541"/>
    <w:rsid w:val="00A95E1A"/>
    <w:rsid w:val="00AB7EC3"/>
    <w:rsid w:val="00AD293C"/>
    <w:rsid w:val="00AD71D8"/>
    <w:rsid w:val="00B200BE"/>
    <w:rsid w:val="00B4113A"/>
    <w:rsid w:val="00B66FDE"/>
    <w:rsid w:val="00B76E31"/>
    <w:rsid w:val="00B85463"/>
    <w:rsid w:val="00BB46AD"/>
    <w:rsid w:val="00BC33E4"/>
    <w:rsid w:val="00BD743D"/>
    <w:rsid w:val="00BF6F68"/>
    <w:rsid w:val="00C56285"/>
    <w:rsid w:val="00CB0E2D"/>
    <w:rsid w:val="00CB6D88"/>
    <w:rsid w:val="00CF2CD7"/>
    <w:rsid w:val="00CF5D76"/>
    <w:rsid w:val="00D11E27"/>
    <w:rsid w:val="00D31FDB"/>
    <w:rsid w:val="00D46EAB"/>
    <w:rsid w:val="00D704E4"/>
    <w:rsid w:val="00D74728"/>
    <w:rsid w:val="00D7799F"/>
    <w:rsid w:val="00DE302C"/>
    <w:rsid w:val="00DE7E1E"/>
    <w:rsid w:val="00E2749B"/>
    <w:rsid w:val="00E4348F"/>
    <w:rsid w:val="00E46C6E"/>
    <w:rsid w:val="00E825FC"/>
    <w:rsid w:val="00E85147"/>
    <w:rsid w:val="00E86098"/>
    <w:rsid w:val="00EB07C8"/>
    <w:rsid w:val="00EB5CC8"/>
    <w:rsid w:val="00EB69D5"/>
    <w:rsid w:val="00F03F0E"/>
    <w:rsid w:val="00F21ABD"/>
    <w:rsid w:val="00F262FD"/>
    <w:rsid w:val="00F740A2"/>
    <w:rsid w:val="00F87761"/>
    <w:rsid w:val="00FB6CAF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107BA"/>
  <w14:defaultImageDpi w14:val="0"/>
  <w15:docId w15:val="{4FDC862D-46A1-4B02-9B73-0B2911C7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F1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82C4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782C4B"/>
    <w:rPr>
      <w:rFonts w:cs="Times New Roman"/>
      <w:sz w:val="22"/>
      <w:lang w:val="x-none" w:eastAsia="en-US"/>
    </w:rPr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782C4B"/>
    <w:rPr>
      <w:rFonts w:cs="Times New Roman"/>
      <w:sz w:val="22"/>
      <w:lang w:val="x-non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782C4B"/>
    <w:rPr>
      <w:rFonts w:ascii="Tahoma" w:hAnsi="Tahoma" w:cs="Times New Roman"/>
      <w:sz w:val="16"/>
      <w:lang w:val="x-none" w:eastAsia="en-US"/>
    </w:rPr>
  </w:style>
  <w:style w:type="paragraph" w:customStyle="1" w:styleId="textbox">
    <w:name w:val="textbox"/>
    <w:basedOn w:val="Normal"/>
    <w:rsid w:val="00A42B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B6D8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6D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15D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31B3E-691F-4778-B962-1A499DF62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ANA MARIA GARCIA LOPEZ</cp:lastModifiedBy>
  <cp:revision>3</cp:revision>
  <cp:lastPrinted>2019-01-22T12:03:00Z</cp:lastPrinted>
  <dcterms:created xsi:type="dcterms:W3CDTF">2025-01-27T12:47:00Z</dcterms:created>
  <dcterms:modified xsi:type="dcterms:W3CDTF">2025-01-27T12:47:00Z</dcterms:modified>
</cp:coreProperties>
</file>