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D6DC" w14:textId="29E2D68F" w:rsidR="00A55753" w:rsidRPr="00682795" w:rsidRDefault="00070B1D" w:rsidP="000A401D">
      <w:pPr>
        <w:pStyle w:val="Ttulo1"/>
        <w:spacing w:before="120" w:after="120"/>
        <w:jc w:val="center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ANEXO</w:t>
      </w:r>
      <w:r w:rsidR="00355BAD">
        <w:rPr>
          <w:rFonts w:ascii="Calibri Light" w:hAnsi="Calibri Light" w:cs="Calibri Light"/>
          <w:sz w:val="24"/>
          <w:szCs w:val="24"/>
        </w:rPr>
        <w:t xml:space="preserve">. </w:t>
      </w:r>
      <w:r w:rsidRPr="00682795">
        <w:rPr>
          <w:rFonts w:ascii="Calibri Light" w:hAnsi="Calibri Light" w:cs="Calibri Light"/>
          <w:sz w:val="24"/>
          <w:szCs w:val="24"/>
        </w:rPr>
        <w:t>Modelo</w:t>
      </w:r>
      <w:r w:rsidRPr="00682795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de</w:t>
      </w:r>
      <w:r w:rsidRPr="00682795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Solicitud</w:t>
      </w:r>
    </w:p>
    <w:p w14:paraId="79227EC0" w14:textId="77777777" w:rsidR="00A55753" w:rsidRPr="0065120B" w:rsidRDefault="00A55753" w:rsidP="00680D33">
      <w:pPr>
        <w:pStyle w:val="Textoindependiente"/>
        <w:spacing w:after="60"/>
        <w:jc w:val="both"/>
        <w:rPr>
          <w:rFonts w:ascii="Calibri Light" w:hAnsi="Calibri Light" w:cs="Calibri Light"/>
          <w:b/>
          <w:sz w:val="18"/>
          <w:szCs w:val="18"/>
        </w:rPr>
      </w:pPr>
    </w:p>
    <w:p w14:paraId="10B4D13A" w14:textId="7F2C2145" w:rsidR="006400E6" w:rsidRPr="00682795" w:rsidRDefault="00070B1D" w:rsidP="00680D33">
      <w:pPr>
        <w:pStyle w:val="Textoindependiente"/>
        <w:spacing w:after="60"/>
        <w:ind w:left="119" w:right="121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El/</w:t>
      </w:r>
      <w:r w:rsidR="001010B3">
        <w:rPr>
          <w:rFonts w:ascii="Calibri Light" w:hAnsi="Calibri Light" w:cs="Calibri Light"/>
          <w:sz w:val="24"/>
          <w:szCs w:val="24"/>
        </w:rPr>
        <w:t>l</w:t>
      </w:r>
      <w:r w:rsidRPr="00682795">
        <w:rPr>
          <w:rFonts w:ascii="Calibri Light" w:hAnsi="Calibri Light" w:cs="Calibri Light"/>
          <w:sz w:val="24"/>
          <w:szCs w:val="24"/>
        </w:rPr>
        <w:t>a alumno/a cuyos datos se adjuntan, presenta su candidatura al</w:t>
      </w:r>
      <w:r w:rsidR="00355BAD">
        <w:rPr>
          <w:rFonts w:ascii="Calibri Light" w:hAnsi="Calibri Light" w:cs="Calibri Light"/>
          <w:sz w:val="24"/>
          <w:szCs w:val="24"/>
        </w:rPr>
        <w:t xml:space="preserve"> I</w:t>
      </w:r>
      <w:r w:rsidR="00971B09">
        <w:rPr>
          <w:rFonts w:ascii="Calibri Light" w:hAnsi="Calibri Light" w:cs="Calibri Light"/>
          <w:sz w:val="24"/>
          <w:szCs w:val="24"/>
        </w:rPr>
        <w:t>V</w:t>
      </w:r>
      <w:r w:rsidRPr="00682795">
        <w:rPr>
          <w:rFonts w:ascii="Calibri Light" w:hAnsi="Calibri Light" w:cs="Calibri Light"/>
          <w:sz w:val="24"/>
          <w:szCs w:val="24"/>
        </w:rPr>
        <w:t xml:space="preserve"> Premio a Trabajos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 xml:space="preserve">Fin de </w:t>
      </w:r>
      <w:r w:rsidR="006400E6" w:rsidRPr="00682795">
        <w:rPr>
          <w:rFonts w:ascii="Calibri Light" w:hAnsi="Calibri Light" w:cs="Calibri Light"/>
          <w:sz w:val="24"/>
          <w:szCs w:val="24"/>
        </w:rPr>
        <w:t>Estudios</w:t>
      </w:r>
      <w:r w:rsidRPr="00682795">
        <w:rPr>
          <w:rFonts w:ascii="Calibri Light" w:hAnsi="Calibri Light" w:cs="Calibri Light"/>
          <w:sz w:val="24"/>
          <w:szCs w:val="24"/>
        </w:rPr>
        <w:t xml:space="preserve"> </w:t>
      </w:r>
      <w:r w:rsidR="006400E6" w:rsidRPr="00682795">
        <w:rPr>
          <w:rFonts w:ascii="Calibri Light" w:hAnsi="Calibri Light" w:cs="Calibri Light"/>
          <w:sz w:val="24"/>
          <w:szCs w:val="24"/>
        </w:rPr>
        <w:t>sobre</w:t>
      </w:r>
      <w:r w:rsidR="006400E6"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6400E6" w:rsidRPr="00682795">
        <w:rPr>
          <w:rFonts w:ascii="Calibri Light" w:hAnsi="Calibri Light" w:cs="Calibri Light"/>
          <w:sz w:val="24"/>
          <w:szCs w:val="24"/>
        </w:rPr>
        <w:t>Igualdad de Géner</w:t>
      </w:r>
      <w:r w:rsidR="00971B09">
        <w:rPr>
          <w:rFonts w:ascii="Calibri Light" w:hAnsi="Calibri Light" w:cs="Calibri Light"/>
          <w:sz w:val="24"/>
          <w:szCs w:val="24"/>
        </w:rPr>
        <w:t xml:space="preserve">o, Diversidad e Inclusión </w:t>
      </w:r>
      <w:r w:rsidR="006400E6" w:rsidRPr="00682795">
        <w:rPr>
          <w:rFonts w:ascii="Calibri Light" w:hAnsi="Calibri Light" w:cs="Calibri Light"/>
          <w:sz w:val="24"/>
          <w:szCs w:val="24"/>
        </w:rPr>
        <w:t>defendidos</w:t>
      </w:r>
      <w:r w:rsidR="006400E6"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6400E6" w:rsidRPr="00682795">
        <w:rPr>
          <w:rFonts w:ascii="Calibri Light" w:hAnsi="Calibri Light" w:cs="Calibri Light"/>
          <w:sz w:val="24"/>
          <w:szCs w:val="24"/>
        </w:rPr>
        <w:t>en</w:t>
      </w:r>
      <w:r w:rsidR="006400E6"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6400E6" w:rsidRPr="00682795">
        <w:rPr>
          <w:rFonts w:ascii="Calibri Light" w:hAnsi="Calibri Light" w:cs="Calibri Light"/>
          <w:sz w:val="24"/>
          <w:szCs w:val="24"/>
        </w:rPr>
        <w:t>la</w:t>
      </w:r>
      <w:r w:rsidR="006400E6" w:rsidRPr="00682795">
        <w:rPr>
          <w:rFonts w:ascii="Calibri Light" w:hAnsi="Calibri Light" w:cs="Calibri Light"/>
          <w:spacing w:val="1"/>
          <w:sz w:val="24"/>
          <w:szCs w:val="24"/>
        </w:rPr>
        <w:t xml:space="preserve"> Facultad de Turismo y Finanzas de la </w:t>
      </w:r>
      <w:r w:rsidR="006400E6" w:rsidRPr="00682795">
        <w:rPr>
          <w:rFonts w:ascii="Calibri Light" w:hAnsi="Calibri Light" w:cs="Calibri Light"/>
          <w:sz w:val="24"/>
          <w:szCs w:val="24"/>
        </w:rPr>
        <w:t>Universidad</w:t>
      </w:r>
      <w:r w:rsidR="006400E6"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="006400E6" w:rsidRPr="00682795">
        <w:rPr>
          <w:rFonts w:ascii="Calibri Light" w:hAnsi="Calibri Light" w:cs="Calibri Light"/>
          <w:sz w:val="24"/>
          <w:szCs w:val="24"/>
        </w:rPr>
        <w:t>de</w:t>
      </w:r>
      <w:r w:rsidR="006400E6" w:rsidRPr="00682795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6400E6" w:rsidRPr="00682795">
        <w:rPr>
          <w:rFonts w:ascii="Calibri Light" w:hAnsi="Calibri Light" w:cs="Calibri Light"/>
          <w:sz w:val="24"/>
          <w:szCs w:val="24"/>
        </w:rPr>
        <w:t>Sevilla</w:t>
      </w:r>
      <w:r w:rsidR="006400E6" w:rsidRPr="00682795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8E1983" w:rsidRPr="00682795">
        <w:rPr>
          <w:rFonts w:ascii="Calibri Light" w:hAnsi="Calibri Light" w:cs="Calibri Light"/>
          <w:sz w:val="24"/>
          <w:szCs w:val="24"/>
        </w:rPr>
        <w:t xml:space="preserve">en </w:t>
      </w:r>
      <w:r w:rsidR="00D673BE">
        <w:rPr>
          <w:rFonts w:ascii="Calibri Light" w:hAnsi="Calibri Light" w:cs="Calibri Light"/>
          <w:sz w:val="24"/>
          <w:szCs w:val="24"/>
        </w:rPr>
        <w:t>los</w:t>
      </w:r>
      <w:r w:rsidR="008E1983" w:rsidRPr="00682795">
        <w:rPr>
          <w:rFonts w:ascii="Calibri Light" w:hAnsi="Calibri Light" w:cs="Calibri Light"/>
          <w:sz w:val="24"/>
          <w:szCs w:val="24"/>
        </w:rPr>
        <w:t xml:space="preserve"> cursos académicos (20</w:t>
      </w:r>
      <w:r w:rsidR="00971B09">
        <w:rPr>
          <w:rFonts w:ascii="Calibri Light" w:hAnsi="Calibri Light" w:cs="Calibri Light"/>
          <w:sz w:val="24"/>
          <w:szCs w:val="24"/>
        </w:rPr>
        <w:t>2</w:t>
      </w:r>
      <w:r w:rsidR="00D673BE">
        <w:rPr>
          <w:rFonts w:ascii="Calibri Light" w:hAnsi="Calibri Light" w:cs="Calibri Light"/>
          <w:sz w:val="24"/>
          <w:szCs w:val="24"/>
        </w:rPr>
        <w:t>1</w:t>
      </w:r>
      <w:r w:rsidR="008E1983" w:rsidRPr="00682795">
        <w:rPr>
          <w:rFonts w:ascii="Calibri Light" w:hAnsi="Calibri Light" w:cs="Calibri Light"/>
          <w:sz w:val="24"/>
          <w:szCs w:val="24"/>
        </w:rPr>
        <w:t>/</w:t>
      </w:r>
      <w:r w:rsidR="00971B09">
        <w:rPr>
          <w:rFonts w:ascii="Calibri Light" w:hAnsi="Calibri Light" w:cs="Calibri Light"/>
          <w:sz w:val="24"/>
          <w:szCs w:val="24"/>
        </w:rPr>
        <w:t>2</w:t>
      </w:r>
      <w:r w:rsidR="00D673BE">
        <w:rPr>
          <w:rFonts w:ascii="Calibri Light" w:hAnsi="Calibri Light" w:cs="Calibri Light"/>
          <w:sz w:val="24"/>
          <w:szCs w:val="24"/>
        </w:rPr>
        <w:t>2</w:t>
      </w:r>
      <w:r w:rsidR="008E1983" w:rsidRPr="00682795">
        <w:rPr>
          <w:rFonts w:ascii="Calibri Light" w:hAnsi="Calibri Light" w:cs="Calibri Light"/>
          <w:sz w:val="24"/>
          <w:szCs w:val="24"/>
        </w:rPr>
        <w:t xml:space="preserve"> - 202</w:t>
      </w:r>
      <w:r w:rsidR="00971B09">
        <w:rPr>
          <w:rFonts w:ascii="Calibri Light" w:hAnsi="Calibri Light" w:cs="Calibri Light"/>
          <w:sz w:val="24"/>
          <w:szCs w:val="24"/>
        </w:rPr>
        <w:t>4</w:t>
      </w:r>
      <w:r w:rsidR="008E1983" w:rsidRPr="00682795">
        <w:rPr>
          <w:rFonts w:ascii="Calibri Light" w:hAnsi="Calibri Light" w:cs="Calibri Light"/>
          <w:sz w:val="24"/>
          <w:szCs w:val="24"/>
        </w:rPr>
        <w:t>/2</w:t>
      </w:r>
      <w:r w:rsidR="00971B09">
        <w:rPr>
          <w:rFonts w:ascii="Calibri Light" w:hAnsi="Calibri Light" w:cs="Calibri Light"/>
          <w:sz w:val="24"/>
          <w:szCs w:val="24"/>
        </w:rPr>
        <w:t>5</w:t>
      </w:r>
      <w:r w:rsidR="008E1983" w:rsidRPr="00682795">
        <w:rPr>
          <w:rFonts w:ascii="Calibri Light" w:hAnsi="Calibri Light" w:cs="Calibri Light"/>
          <w:sz w:val="24"/>
          <w:szCs w:val="24"/>
        </w:rPr>
        <w:t>).</w:t>
      </w:r>
    </w:p>
    <w:p w14:paraId="693B2440" w14:textId="77777777" w:rsidR="00A55753" w:rsidRPr="00682795" w:rsidRDefault="00070B1D" w:rsidP="00680D33">
      <w:pPr>
        <w:pStyle w:val="Textoindependiente"/>
        <w:spacing w:after="60"/>
        <w:ind w:left="119" w:right="12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De acuerdo con las bases del concurso, se adjunta a la solicitud toda la documentación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exigida</w:t>
      </w:r>
      <w:r w:rsidRPr="00682795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en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las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mismas.</w:t>
      </w:r>
    </w:p>
    <w:p w14:paraId="1CEA9307" w14:textId="77777777" w:rsidR="00A55753" w:rsidRPr="0065120B" w:rsidRDefault="00A55753" w:rsidP="00680D33">
      <w:pPr>
        <w:pStyle w:val="Textoindependiente"/>
        <w:spacing w:after="60"/>
        <w:jc w:val="both"/>
        <w:rPr>
          <w:rFonts w:ascii="Calibri Light" w:hAnsi="Calibri Light" w:cs="Calibri Light"/>
          <w:sz w:val="16"/>
          <w:szCs w:val="16"/>
        </w:rPr>
      </w:pPr>
    </w:p>
    <w:p w14:paraId="6E173CF8" w14:textId="16F34AE6" w:rsidR="00A55753" w:rsidRPr="00682795" w:rsidRDefault="00070B1D" w:rsidP="00680D33">
      <w:pPr>
        <w:pStyle w:val="Ttulo1"/>
        <w:spacing w:after="60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DATOS</w:t>
      </w:r>
      <w:r w:rsidRPr="00682795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DEL</w:t>
      </w:r>
      <w:r w:rsidR="006400E6" w:rsidRPr="00682795">
        <w:rPr>
          <w:rFonts w:ascii="Calibri Light" w:hAnsi="Calibri Light" w:cs="Calibri Light"/>
          <w:sz w:val="24"/>
          <w:szCs w:val="24"/>
        </w:rPr>
        <w:t>/LA</w:t>
      </w:r>
      <w:r w:rsidRPr="0068279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ALUMNO</w:t>
      </w:r>
      <w:r w:rsidR="006400E6" w:rsidRPr="00682795">
        <w:rPr>
          <w:rFonts w:ascii="Calibri Light" w:hAnsi="Calibri Light" w:cs="Calibri Light"/>
          <w:sz w:val="24"/>
          <w:szCs w:val="24"/>
        </w:rPr>
        <w:t>/A</w:t>
      </w:r>
    </w:p>
    <w:p w14:paraId="0C8AF699" w14:textId="4808B202" w:rsidR="00A55753" w:rsidRPr="00682795" w:rsidRDefault="002D5648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Apellidos </w:t>
      </w:r>
      <w:r w:rsidR="00753A6D">
        <w:rPr>
          <w:rFonts w:ascii="Calibri Light" w:hAnsi="Calibri Light" w:cs="Calibri Light"/>
          <w:sz w:val="24"/>
          <w:szCs w:val="24"/>
        </w:rPr>
        <w:t xml:space="preserve">y </w:t>
      </w:r>
      <w:r w:rsidR="00070B1D" w:rsidRPr="00682795">
        <w:rPr>
          <w:rFonts w:ascii="Calibri Light" w:hAnsi="Calibri Light" w:cs="Calibri Light"/>
          <w:sz w:val="24"/>
          <w:szCs w:val="24"/>
        </w:rPr>
        <w:t>Nombre:</w:t>
      </w:r>
    </w:p>
    <w:p w14:paraId="4A2312D7" w14:textId="77777777" w:rsidR="00A55753" w:rsidRPr="00682795" w:rsidRDefault="00070B1D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Dirección</w:t>
      </w:r>
      <w:r w:rsidRPr="00682795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postal:</w:t>
      </w:r>
    </w:p>
    <w:p w14:paraId="3E9691FB" w14:textId="77777777" w:rsidR="00A55753" w:rsidRPr="00682795" w:rsidRDefault="00070B1D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Teléfono/s</w:t>
      </w:r>
      <w:r w:rsidRPr="00682795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de</w:t>
      </w:r>
      <w:r w:rsidRPr="0068279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contacto:</w:t>
      </w:r>
    </w:p>
    <w:p w14:paraId="316B15CA" w14:textId="77777777" w:rsidR="00A55753" w:rsidRPr="00682795" w:rsidRDefault="00070B1D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Email:</w:t>
      </w:r>
    </w:p>
    <w:p w14:paraId="742FA46C" w14:textId="77777777" w:rsidR="00A55753" w:rsidRPr="0065120B" w:rsidRDefault="00A55753" w:rsidP="00680D33">
      <w:pPr>
        <w:pStyle w:val="Textoindependiente"/>
        <w:spacing w:after="60"/>
        <w:jc w:val="both"/>
        <w:rPr>
          <w:rFonts w:ascii="Calibri Light" w:hAnsi="Calibri Light" w:cs="Calibri Light"/>
          <w:sz w:val="16"/>
          <w:szCs w:val="16"/>
        </w:rPr>
      </w:pPr>
    </w:p>
    <w:p w14:paraId="62C3AC5B" w14:textId="77777777" w:rsidR="00A55753" w:rsidRPr="00682795" w:rsidRDefault="00070B1D" w:rsidP="00680D33">
      <w:pPr>
        <w:pStyle w:val="Ttulo1"/>
        <w:spacing w:after="60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DATOS</w:t>
      </w:r>
      <w:r w:rsidRPr="00682795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DEL</w:t>
      </w:r>
      <w:r w:rsidRPr="00682795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TRABAJO</w:t>
      </w:r>
    </w:p>
    <w:p w14:paraId="07B81945" w14:textId="77777777" w:rsidR="00A55753" w:rsidRPr="00682795" w:rsidRDefault="00070B1D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Título</w:t>
      </w:r>
      <w:r w:rsidRPr="0068279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del</w:t>
      </w:r>
      <w:r w:rsidRPr="0068279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trabajo:</w:t>
      </w:r>
    </w:p>
    <w:p w14:paraId="3CAE295C" w14:textId="77777777" w:rsidR="00A55753" w:rsidRPr="00682795" w:rsidRDefault="00070B1D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Titulación:</w:t>
      </w:r>
    </w:p>
    <w:p w14:paraId="0075783B" w14:textId="77777777" w:rsidR="00A55753" w:rsidRPr="00682795" w:rsidRDefault="00070B1D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Centro:</w:t>
      </w:r>
    </w:p>
    <w:p w14:paraId="35921FB0" w14:textId="28C1EE8A" w:rsidR="00A55753" w:rsidRPr="00682795" w:rsidRDefault="002D5648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Tutor</w:t>
      </w:r>
      <w:r w:rsidR="00070B1D" w:rsidRPr="00682795">
        <w:rPr>
          <w:rFonts w:ascii="Calibri Light" w:hAnsi="Calibri Light" w:cs="Calibri Light"/>
          <w:sz w:val="24"/>
          <w:szCs w:val="24"/>
        </w:rPr>
        <w:t>/es:</w:t>
      </w:r>
    </w:p>
    <w:p w14:paraId="41D67BE1" w14:textId="77777777" w:rsidR="00A55753" w:rsidRPr="00682795" w:rsidRDefault="00070B1D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Área</w:t>
      </w:r>
      <w:r w:rsidRPr="0068279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de</w:t>
      </w:r>
      <w:r w:rsidRPr="0068279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conocimiento:</w:t>
      </w:r>
    </w:p>
    <w:p w14:paraId="5C5B3CFB" w14:textId="1B6B6956" w:rsidR="00A55753" w:rsidRPr="00682795" w:rsidRDefault="00070B1D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Fecha</w:t>
      </w:r>
      <w:r w:rsidRPr="00682795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de</w:t>
      </w:r>
      <w:r w:rsidRPr="0068279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="001010B3">
        <w:rPr>
          <w:rFonts w:ascii="Calibri Light" w:hAnsi="Calibri Light" w:cs="Calibri Light"/>
          <w:sz w:val="24"/>
          <w:szCs w:val="24"/>
        </w:rPr>
        <w:t>defensa</w:t>
      </w:r>
      <w:r w:rsidRPr="00682795">
        <w:rPr>
          <w:rFonts w:ascii="Calibri Light" w:hAnsi="Calibri Light" w:cs="Calibri Light"/>
          <w:sz w:val="24"/>
          <w:szCs w:val="24"/>
        </w:rPr>
        <w:t>:</w:t>
      </w:r>
    </w:p>
    <w:p w14:paraId="333F45A5" w14:textId="77777777" w:rsidR="00A55753" w:rsidRPr="00682795" w:rsidRDefault="00070B1D" w:rsidP="00680D33">
      <w:pPr>
        <w:pStyle w:val="Textoindependiente"/>
        <w:spacing w:after="6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Calificación</w:t>
      </w:r>
      <w:r w:rsidRPr="00682795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obtenida:</w:t>
      </w:r>
    </w:p>
    <w:p w14:paraId="7D679EEE" w14:textId="77777777" w:rsidR="00E9252B" w:rsidRPr="0065120B" w:rsidRDefault="00E9252B" w:rsidP="00680D33">
      <w:pPr>
        <w:pStyle w:val="Ttulo1"/>
        <w:spacing w:after="60"/>
        <w:ind w:right="4252"/>
        <w:jc w:val="both"/>
        <w:rPr>
          <w:rFonts w:ascii="Calibri Light" w:hAnsi="Calibri Light" w:cs="Calibri Light"/>
          <w:sz w:val="16"/>
          <w:szCs w:val="16"/>
        </w:rPr>
      </w:pPr>
    </w:p>
    <w:p w14:paraId="3BEDE91F" w14:textId="77777777" w:rsidR="005176CE" w:rsidRPr="00E615D3" w:rsidRDefault="005176CE" w:rsidP="00680D33">
      <w:pPr>
        <w:tabs>
          <w:tab w:val="left" w:pos="332"/>
        </w:tabs>
        <w:spacing w:before="120" w:after="12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E615D3">
        <w:rPr>
          <w:rFonts w:ascii="Calibri Light" w:hAnsi="Calibri Light" w:cs="Calibri Light"/>
          <w:b/>
          <w:bCs/>
          <w:sz w:val="24"/>
          <w:szCs w:val="24"/>
        </w:rPr>
        <w:t xml:space="preserve">RESUMEN DEL TRABAJO: </w:t>
      </w:r>
    </w:p>
    <w:p w14:paraId="0E0C6113" w14:textId="0FC14C40" w:rsidR="005176CE" w:rsidRPr="005176CE" w:rsidRDefault="005176CE" w:rsidP="00680D33">
      <w:pPr>
        <w:tabs>
          <w:tab w:val="left" w:pos="332"/>
        </w:tabs>
        <w:spacing w:before="120" w:after="12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</w:t>
      </w:r>
      <w:r w:rsidRPr="005176CE">
        <w:rPr>
          <w:rFonts w:ascii="Calibri Light" w:hAnsi="Calibri Light" w:cs="Calibri Light"/>
          <w:sz w:val="24"/>
          <w:szCs w:val="24"/>
        </w:rPr>
        <w:t>on una extensión máxima de 2 páginas</w:t>
      </w:r>
      <w:r>
        <w:rPr>
          <w:rFonts w:ascii="Calibri Light" w:hAnsi="Calibri Light" w:cs="Calibri Light"/>
          <w:sz w:val="24"/>
          <w:szCs w:val="24"/>
        </w:rPr>
        <w:t xml:space="preserve"> debe indicarse</w:t>
      </w:r>
      <w:r w:rsidRPr="005176CE">
        <w:rPr>
          <w:rFonts w:ascii="Calibri Light" w:hAnsi="Calibri Light" w:cs="Calibri Light"/>
          <w:sz w:val="24"/>
          <w:szCs w:val="24"/>
        </w:rPr>
        <w:t xml:space="preserve"> el objeto, la metodología, </w:t>
      </w:r>
      <w:r w:rsidR="00E615D3">
        <w:rPr>
          <w:rFonts w:ascii="Calibri Light" w:hAnsi="Calibri Light" w:cs="Calibri Light"/>
          <w:sz w:val="24"/>
          <w:szCs w:val="24"/>
        </w:rPr>
        <w:t xml:space="preserve">la relevancia de </w:t>
      </w:r>
      <w:r w:rsidRPr="005176CE">
        <w:rPr>
          <w:rFonts w:ascii="Calibri Light" w:hAnsi="Calibri Light" w:cs="Calibri Light"/>
          <w:sz w:val="24"/>
          <w:szCs w:val="24"/>
        </w:rPr>
        <w:t>los resultados y las conclusiones, así como los motivos por los que se considera interesante el trabajo</w:t>
      </w:r>
      <w:r w:rsidR="00E615D3">
        <w:rPr>
          <w:rFonts w:ascii="Calibri Light" w:hAnsi="Calibri Light" w:cs="Calibri Light"/>
          <w:sz w:val="24"/>
          <w:szCs w:val="24"/>
        </w:rPr>
        <w:t xml:space="preserve"> presentado</w:t>
      </w:r>
      <w:r w:rsidRPr="005176CE">
        <w:rPr>
          <w:rFonts w:ascii="Calibri Light" w:hAnsi="Calibri Light" w:cs="Calibri Light"/>
          <w:sz w:val="24"/>
          <w:szCs w:val="24"/>
        </w:rPr>
        <w:t xml:space="preserve"> (Arial 11, interlineado sencillo).</w:t>
      </w:r>
    </w:p>
    <w:p w14:paraId="10456318" w14:textId="77777777" w:rsidR="000021C4" w:rsidRPr="0065120B" w:rsidRDefault="000021C4" w:rsidP="00680D33">
      <w:pPr>
        <w:tabs>
          <w:tab w:val="left" w:pos="332"/>
        </w:tabs>
        <w:spacing w:after="60"/>
        <w:jc w:val="both"/>
        <w:rPr>
          <w:rFonts w:ascii="Calibri Light" w:hAnsi="Calibri Light" w:cs="Calibri Light"/>
          <w:sz w:val="24"/>
          <w:szCs w:val="24"/>
        </w:rPr>
      </w:pPr>
    </w:p>
    <w:p w14:paraId="1D5FAA54" w14:textId="5E27D5D6" w:rsidR="00A55753" w:rsidRPr="00682795" w:rsidRDefault="00070B1D" w:rsidP="00680D33">
      <w:pPr>
        <w:pStyle w:val="Ttulo1"/>
        <w:spacing w:after="60"/>
        <w:ind w:left="0" w:right="4252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DECLARACIÓN</w:t>
      </w:r>
    </w:p>
    <w:p w14:paraId="7A1614C1" w14:textId="77777777" w:rsidR="00A55753" w:rsidRPr="00682795" w:rsidRDefault="00070B1D" w:rsidP="00680D33">
      <w:pPr>
        <w:pStyle w:val="Textoindependiente"/>
        <w:spacing w:after="60"/>
        <w:ind w:left="119" w:right="118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Declaro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bajo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mi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expresa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responsabilidad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que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los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datos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consignados son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ciertos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y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me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comprometo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a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entregar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cualquier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documentación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que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me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sea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requerida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para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su</w:t>
      </w:r>
      <w:r w:rsidRPr="00682795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verificación.</w:t>
      </w:r>
    </w:p>
    <w:p w14:paraId="3C2731D1" w14:textId="77777777" w:rsidR="00A55753" w:rsidRPr="00682795" w:rsidRDefault="00A55753" w:rsidP="00680D33">
      <w:pPr>
        <w:pStyle w:val="Textoindependiente"/>
        <w:spacing w:before="120" w:after="120"/>
        <w:jc w:val="both"/>
        <w:rPr>
          <w:rFonts w:ascii="Calibri Light" w:hAnsi="Calibri Light" w:cs="Calibri Light"/>
          <w:sz w:val="24"/>
          <w:szCs w:val="24"/>
        </w:rPr>
      </w:pPr>
    </w:p>
    <w:p w14:paraId="46AEE296" w14:textId="55D25FBB" w:rsidR="00A55753" w:rsidRPr="00682795" w:rsidRDefault="00070B1D" w:rsidP="00680D33">
      <w:pPr>
        <w:pStyle w:val="Textoindependiente"/>
        <w:tabs>
          <w:tab w:val="left" w:pos="1729"/>
          <w:tab w:val="left" w:pos="3607"/>
        </w:tabs>
        <w:spacing w:before="120" w:after="12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En</w:t>
      </w:r>
      <w:r w:rsidRPr="00682795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Sevilla,</w:t>
      </w:r>
      <w:r w:rsidRPr="00682795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a</w:t>
      </w:r>
      <w:r w:rsidRPr="00682795">
        <w:rPr>
          <w:rFonts w:ascii="Calibri Light" w:hAnsi="Calibri Light" w:cs="Calibri Light"/>
          <w:sz w:val="24"/>
          <w:szCs w:val="24"/>
          <w:u w:val="single"/>
        </w:rPr>
        <w:tab/>
      </w:r>
      <w:proofErr w:type="spellStart"/>
      <w:r w:rsidRPr="00682795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682795">
        <w:rPr>
          <w:rFonts w:ascii="Calibri Light" w:hAnsi="Calibri Light" w:cs="Calibri Light"/>
          <w:sz w:val="24"/>
          <w:szCs w:val="24"/>
          <w:u w:val="single"/>
        </w:rPr>
        <w:tab/>
      </w:r>
      <w:proofErr w:type="spellStart"/>
      <w:r w:rsidRPr="00682795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682795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682795">
        <w:rPr>
          <w:rFonts w:ascii="Calibri Light" w:hAnsi="Calibri Light" w:cs="Calibri Light"/>
          <w:sz w:val="24"/>
          <w:szCs w:val="24"/>
        </w:rPr>
        <w:t>20</w:t>
      </w:r>
      <w:r w:rsidR="006400E6" w:rsidRPr="00682795">
        <w:rPr>
          <w:rFonts w:ascii="Calibri Light" w:hAnsi="Calibri Light" w:cs="Calibri Light"/>
          <w:sz w:val="24"/>
          <w:szCs w:val="24"/>
        </w:rPr>
        <w:t>2</w:t>
      </w:r>
      <w:r w:rsidR="00971B09">
        <w:rPr>
          <w:rFonts w:ascii="Calibri Light" w:hAnsi="Calibri Light" w:cs="Calibri Light"/>
          <w:sz w:val="24"/>
          <w:szCs w:val="24"/>
        </w:rPr>
        <w:t>5</w:t>
      </w:r>
    </w:p>
    <w:p w14:paraId="3E376F28" w14:textId="77777777" w:rsidR="00A55753" w:rsidRDefault="00A55753" w:rsidP="00680D33">
      <w:pPr>
        <w:pStyle w:val="Textoindependiente"/>
        <w:spacing w:before="120" w:after="120"/>
        <w:jc w:val="both"/>
        <w:rPr>
          <w:rFonts w:ascii="Calibri Light" w:hAnsi="Calibri Light" w:cs="Calibri Light"/>
          <w:sz w:val="24"/>
          <w:szCs w:val="24"/>
        </w:rPr>
      </w:pPr>
    </w:p>
    <w:p w14:paraId="5ADE65D1" w14:textId="77777777" w:rsidR="00A55753" w:rsidRPr="00682795" w:rsidRDefault="00070B1D" w:rsidP="00680D33">
      <w:pPr>
        <w:pStyle w:val="Textoindependiente"/>
        <w:spacing w:before="120" w:after="120"/>
        <w:ind w:left="119"/>
        <w:jc w:val="both"/>
        <w:rPr>
          <w:rFonts w:ascii="Calibri Light" w:hAnsi="Calibri Light" w:cs="Calibri Light"/>
          <w:sz w:val="24"/>
          <w:szCs w:val="24"/>
        </w:rPr>
      </w:pPr>
      <w:r w:rsidRPr="00682795">
        <w:rPr>
          <w:rFonts w:ascii="Calibri Light" w:hAnsi="Calibri Light" w:cs="Calibri Light"/>
          <w:sz w:val="24"/>
          <w:szCs w:val="24"/>
        </w:rPr>
        <w:t>Fdo.:</w:t>
      </w:r>
    </w:p>
    <w:p w14:paraId="6D44972F" w14:textId="75DF36A6" w:rsidR="00A55753" w:rsidRPr="007A213A" w:rsidRDefault="00D673BE" w:rsidP="00680D33">
      <w:pPr>
        <w:pStyle w:val="Textoindependiente"/>
        <w:spacing w:after="60"/>
        <w:ind w:left="119" w:right="118"/>
        <w:jc w:val="both"/>
        <w:rPr>
          <w:rFonts w:ascii="Calibri Light" w:hAnsi="Calibri Light" w:cs="Calibri Light"/>
          <w:sz w:val="24"/>
          <w:szCs w:val="24"/>
        </w:rPr>
      </w:pPr>
      <w:r w:rsidRPr="00D673BE">
        <w:rPr>
          <w:rFonts w:ascii="Calibri Light" w:hAnsi="Calibri Light" w:cs="Calibri Light"/>
          <w:b/>
          <w:bCs/>
          <w:sz w:val="24"/>
          <w:szCs w:val="24"/>
        </w:rPr>
        <w:t>V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ICEDECANATO DE INVESTIGACIÓN, TRANSFERENCIA E INNOVACIÓN DOCENTE </w:t>
      </w:r>
      <w:r w:rsidR="007A213A" w:rsidRPr="007A213A">
        <w:rPr>
          <w:rFonts w:ascii="Calibri Light" w:hAnsi="Calibri Light" w:cs="Calibri Light"/>
          <w:b/>
          <w:bCs/>
          <w:sz w:val="24"/>
          <w:szCs w:val="24"/>
        </w:rPr>
        <w:t>DE LA FACULTAD DE TURISMO Y FI</w:t>
      </w:r>
      <w:r w:rsidR="00CF0096">
        <w:rPr>
          <w:rFonts w:ascii="Calibri Light" w:hAnsi="Calibri Light" w:cs="Calibri Light"/>
          <w:b/>
          <w:bCs/>
          <w:sz w:val="24"/>
          <w:szCs w:val="24"/>
        </w:rPr>
        <w:t>N</w:t>
      </w:r>
      <w:r w:rsidR="007A213A" w:rsidRPr="007A213A">
        <w:rPr>
          <w:rFonts w:ascii="Calibri Light" w:hAnsi="Calibri Light" w:cs="Calibri Light"/>
          <w:b/>
          <w:bCs/>
          <w:sz w:val="24"/>
          <w:szCs w:val="24"/>
        </w:rPr>
        <w:t>ANZAS DE LA UNIVERSIDAD DE SEVILLA</w:t>
      </w:r>
    </w:p>
    <w:sectPr w:rsidR="00A55753" w:rsidRPr="007A213A" w:rsidSect="006512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321" w:right="1582" w:bottom="1321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8FE4" w14:textId="77777777" w:rsidR="00100253" w:rsidRDefault="00100253" w:rsidP="00E67BEE">
      <w:r>
        <w:separator/>
      </w:r>
    </w:p>
  </w:endnote>
  <w:endnote w:type="continuationSeparator" w:id="0">
    <w:p w14:paraId="5742D6AA" w14:textId="77777777" w:rsidR="00100253" w:rsidRDefault="00100253" w:rsidP="00E6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F64B" w14:textId="77777777" w:rsidR="00D60BEB" w:rsidRDefault="00D60B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8D14" w14:textId="77777777" w:rsidR="00D60BEB" w:rsidRDefault="00D60B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0DB9" w14:textId="77777777" w:rsidR="00D60BEB" w:rsidRDefault="00D60B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D61A9" w14:textId="77777777" w:rsidR="00100253" w:rsidRDefault="00100253" w:rsidP="00E67BEE">
      <w:r>
        <w:separator/>
      </w:r>
    </w:p>
  </w:footnote>
  <w:footnote w:type="continuationSeparator" w:id="0">
    <w:p w14:paraId="0C9B0401" w14:textId="77777777" w:rsidR="00100253" w:rsidRDefault="00100253" w:rsidP="00E6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44FA" w14:textId="77777777" w:rsidR="00D60BEB" w:rsidRDefault="00D60B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593D" w14:textId="1DA60394" w:rsidR="00BC1DB4" w:rsidRPr="003474AC" w:rsidRDefault="00D60BEB" w:rsidP="00BC1DB4">
    <w:pPr>
      <w:pStyle w:val="Encabezado"/>
      <w:tabs>
        <w:tab w:val="clear" w:pos="4252"/>
        <w:tab w:val="center" w:pos="7513"/>
      </w:tabs>
      <w:jc w:val="center"/>
      <w:rPr>
        <w:b/>
        <w:bCs/>
        <w:sz w:val="24"/>
        <w:szCs w:val="24"/>
        <w:lang w:val="es-ES_tradnl"/>
      </w:rPr>
    </w:pPr>
    <w:r w:rsidRPr="003474AC">
      <w:rPr>
        <w:b/>
        <w:b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722D57E" wp14:editId="4DB174BA">
          <wp:simplePos x="0" y="0"/>
          <wp:positionH relativeFrom="rightMargin">
            <wp:posOffset>0</wp:posOffset>
          </wp:positionH>
          <wp:positionV relativeFrom="paragraph">
            <wp:posOffset>-90170</wp:posOffset>
          </wp:positionV>
          <wp:extent cx="655320" cy="655320"/>
          <wp:effectExtent l="0" t="0" r="0" b="0"/>
          <wp:wrapSquare wrapText="bothSides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56C5966" wp14:editId="04E40761">
          <wp:simplePos x="0" y="0"/>
          <wp:positionH relativeFrom="column">
            <wp:posOffset>-714375</wp:posOffset>
          </wp:positionH>
          <wp:positionV relativeFrom="paragraph">
            <wp:posOffset>66675</wp:posOffset>
          </wp:positionV>
          <wp:extent cx="1028700" cy="295275"/>
          <wp:effectExtent l="0" t="0" r="0" b="9525"/>
          <wp:wrapSquare wrapText="bothSides"/>
          <wp:docPr id="12" name="Picture 6" descr="Logos del IV Plan Propio de Docencia | IV Plan Propio de ...">
            <a:extLst xmlns:a="http://schemas.openxmlformats.org/drawingml/2006/main">
              <a:ext uri="{FF2B5EF4-FFF2-40B4-BE49-F238E27FC236}">
                <a16:creationId xmlns:a16="http://schemas.microsoft.com/office/drawing/2014/main" id="{3F5E3566-9D7C-062E-3CFB-36470A700B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6" descr="Logos del IV Plan Propio de Docencia | IV Plan Propio de ...">
                    <a:extLst>
                      <a:ext uri="{FF2B5EF4-FFF2-40B4-BE49-F238E27FC236}">
                        <a16:creationId xmlns:a16="http://schemas.microsoft.com/office/drawing/2014/main" id="{3F5E3566-9D7C-062E-3CFB-36470A700B8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1913">
      <w:rPr>
        <w:b/>
        <w:bCs/>
        <w:sz w:val="24"/>
        <w:szCs w:val="24"/>
        <w:lang w:val="es-ES_tradnl"/>
      </w:rPr>
      <w:t>I</w:t>
    </w:r>
    <w:r w:rsidR="00857C2E">
      <w:rPr>
        <w:b/>
        <w:bCs/>
        <w:sz w:val="24"/>
        <w:szCs w:val="24"/>
        <w:lang w:val="es-ES_tradnl"/>
      </w:rPr>
      <w:t>V</w:t>
    </w:r>
    <w:r w:rsidR="00BC1DB4">
      <w:rPr>
        <w:b/>
        <w:bCs/>
        <w:sz w:val="24"/>
        <w:szCs w:val="24"/>
        <w:lang w:val="es-ES_tradnl"/>
      </w:rPr>
      <w:t xml:space="preserve"> PREMIO A TRABAJOS FIN DE ESTUDIOS SOBRE IGUALDAD DE GÉNERO</w:t>
    </w:r>
    <w:r w:rsidR="002A31A7">
      <w:rPr>
        <w:b/>
        <w:bCs/>
        <w:sz w:val="24"/>
        <w:szCs w:val="24"/>
        <w:lang w:val="es-ES_tradnl"/>
      </w:rPr>
      <w:t>, DIVERSIDAD E INCLUSIÓN</w:t>
    </w:r>
  </w:p>
  <w:p w14:paraId="35786761" w14:textId="05D02924" w:rsidR="00BC1DB4" w:rsidRPr="00BC1DB4" w:rsidRDefault="00D673BE" w:rsidP="00BC1DB4">
    <w:pPr>
      <w:pStyle w:val="Encabezado"/>
      <w:pBdr>
        <w:bottom w:val="single" w:sz="4" w:space="1" w:color="auto"/>
      </w:pBdr>
      <w:tabs>
        <w:tab w:val="clear" w:pos="4252"/>
        <w:tab w:val="center" w:pos="6946"/>
      </w:tabs>
      <w:jc w:val="center"/>
      <w:rPr>
        <w:b/>
        <w:bCs/>
        <w:sz w:val="24"/>
        <w:szCs w:val="24"/>
        <w:lang w:val="es-ES_tradnl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C524E5" wp14:editId="7832F25E">
              <wp:simplePos x="0" y="0"/>
              <wp:positionH relativeFrom="column">
                <wp:posOffset>-895350</wp:posOffset>
              </wp:positionH>
              <wp:positionV relativeFrom="paragraph">
                <wp:posOffset>26035</wp:posOffset>
              </wp:positionV>
              <wp:extent cx="914400" cy="914400"/>
              <wp:effectExtent l="0" t="0" r="3175" b="0"/>
              <wp:wrapNone/>
              <wp:docPr id="154213368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260CB4" w14:textId="77777777" w:rsidR="00D673BE" w:rsidRPr="00AA635E" w:rsidRDefault="00D673BE" w:rsidP="00D673B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A635E">
                            <w:rPr>
                              <w:sz w:val="10"/>
                              <w:szCs w:val="10"/>
                            </w:rPr>
                            <w:t>Plan de Orientación y Acción Tutorial 2025-26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24E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70.5pt;margin-top:2.05pt;width:1in;height:1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" fillcolor="white [3201]" stroked="f" strokeweight=".5pt">
              <v:textbox>
                <w:txbxContent>
                  <w:p w14:paraId="62260CB4" w14:textId="77777777" w:rsidR="00D673BE" w:rsidRPr="00AA635E" w:rsidRDefault="00D673BE" w:rsidP="00D673BE">
                    <w:pPr>
                      <w:rPr>
                        <w:sz w:val="10"/>
                        <w:szCs w:val="10"/>
                      </w:rPr>
                    </w:pPr>
                    <w:r w:rsidRPr="00AA635E">
                      <w:rPr>
                        <w:sz w:val="10"/>
                        <w:szCs w:val="10"/>
                      </w:rPr>
                      <w:t>Plan de Orientación y Acción Tutorial 2025-26</w:t>
                    </w:r>
                  </w:p>
                </w:txbxContent>
              </v:textbox>
            </v:shape>
          </w:pict>
        </mc:Fallback>
      </mc:AlternateContent>
    </w:r>
    <w:r w:rsidR="00BC1DB4" w:rsidRPr="00BC1DB4">
      <w:rPr>
        <w:b/>
        <w:bCs/>
        <w:sz w:val="24"/>
        <w:szCs w:val="24"/>
        <w:lang w:val="es-ES_tradnl"/>
      </w:rPr>
      <w:t>FACULTAD DE TURISMO Y FINANZAS</w:t>
    </w:r>
  </w:p>
  <w:p w14:paraId="0A8FDBFA" w14:textId="0495E71E" w:rsidR="00BF789D" w:rsidRDefault="00BF789D">
    <w:pPr>
      <w:pStyle w:val="Encabezado"/>
    </w:pPr>
  </w:p>
  <w:p w14:paraId="7725F3EE" w14:textId="77777777" w:rsidR="00F33101" w:rsidRPr="0065120B" w:rsidRDefault="00F33101">
    <w:pPr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09B" w14:textId="77777777" w:rsidR="00D60BEB" w:rsidRDefault="00D60B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7D7"/>
    <w:multiLevelType w:val="hybridMultilevel"/>
    <w:tmpl w:val="58CC23A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4692FCC"/>
    <w:multiLevelType w:val="hybridMultilevel"/>
    <w:tmpl w:val="C3B0B8B4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89B0A73"/>
    <w:multiLevelType w:val="hybridMultilevel"/>
    <w:tmpl w:val="BA6E84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B3131"/>
    <w:multiLevelType w:val="hybridMultilevel"/>
    <w:tmpl w:val="B0C86F7E"/>
    <w:lvl w:ilvl="0" w:tplc="9872E57C">
      <w:numFmt w:val="bullet"/>
      <w:lvlText w:val="•"/>
      <w:lvlJc w:val="left"/>
      <w:pPr>
        <w:ind w:left="264" w:hanging="145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435C9BEA">
      <w:numFmt w:val="bullet"/>
      <w:lvlText w:val="•"/>
      <w:lvlJc w:val="left"/>
      <w:pPr>
        <w:ind w:left="1108" w:hanging="145"/>
      </w:pPr>
      <w:rPr>
        <w:rFonts w:hint="default"/>
        <w:lang w:val="es-ES" w:eastAsia="en-US" w:bidi="ar-SA"/>
      </w:rPr>
    </w:lvl>
    <w:lvl w:ilvl="2" w:tplc="1138183A">
      <w:numFmt w:val="bullet"/>
      <w:lvlText w:val="•"/>
      <w:lvlJc w:val="left"/>
      <w:pPr>
        <w:ind w:left="1956" w:hanging="145"/>
      </w:pPr>
      <w:rPr>
        <w:rFonts w:hint="default"/>
        <w:lang w:val="es-ES" w:eastAsia="en-US" w:bidi="ar-SA"/>
      </w:rPr>
    </w:lvl>
    <w:lvl w:ilvl="3" w:tplc="D3D4E622">
      <w:numFmt w:val="bullet"/>
      <w:lvlText w:val="•"/>
      <w:lvlJc w:val="left"/>
      <w:pPr>
        <w:ind w:left="2805" w:hanging="145"/>
      </w:pPr>
      <w:rPr>
        <w:rFonts w:hint="default"/>
        <w:lang w:val="es-ES" w:eastAsia="en-US" w:bidi="ar-SA"/>
      </w:rPr>
    </w:lvl>
    <w:lvl w:ilvl="4" w:tplc="62A6032A">
      <w:numFmt w:val="bullet"/>
      <w:lvlText w:val="•"/>
      <w:lvlJc w:val="left"/>
      <w:pPr>
        <w:ind w:left="3653" w:hanging="145"/>
      </w:pPr>
      <w:rPr>
        <w:rFonts w:hint="default"/>
        <w:lang w:val="es-ES" w:eastAsia="en-US" w:bidi="ar-SA"/>
      </w:rPr>
    </w:lvl>
    <w:lvl w:ilvl="5" w:tplc="E1A2865E">
      <w:numFmt w:val="bullet"/>
      <w:lvlText w:val="•"/>
      <w:lvlJc w:val="left"/>
      <w:pPr>
        <w:ind w:left="4502" w:hanging="145"/>
      </w:pPr>
      <w:rPr>
        <w:rFonts w:hint="default"/>
        <w:lang w:val="es-ES" w:eastAsia="en-US" w:bidi="ar-SA"/>
      </w:rPr>
    </w:lvl>
    <w:lvl w:ilvl="6" w:tplc="3FF86052">
      <w:numFmt w:val="bullet"/>
      <w:lvlText w:val="•"/>
      <w:lvlJc w:val="left"/>
      <w:pPr>
        <w:ind w:left="5350" w:hanging="145"/>
      </w:pPr>
      <w:rPr>
        <w:rFonts w:hint="default"/>
        <w:lang w:val="es-ES" w:eastAsia="en-US" w:bidi="ar-SA"/>
      </w:rPr>
    </w:lvl>
    <w:lvl w:ilvl="7" w:tplc="93B4E7F0">
      <w:numFmt w:val="bullet"/>
      <w:lvlText w:val="•"/>
      <w:lvlJc w:val="left"/>
      <w:pPr>
        <w:ind w:left="6198" w:hanging="145"/>
      </w:pPr>
      <w:rPr>
        <w:rFonts w:hint="default"/>
        <w:lang w:val="es-ES" w:eastAsia="en-US" w:bidi="ar-SA"/>
      </w:rPr>
    </w:lvl>
    <w:lvl w:ilvl="8" w:tplc="76A0508C">
      <w:numFmt w:val="bullet"/>
      <w:lvlText w:val="•"/>
      <w:lvlJc w:val="left"/>
      <w:pPr>
        <w:ind w:left="7047" w:hanging="145"/>
      </w:pPr>
      <w:rPr>
        <w:rFonts w:hint="default"/>
        <w:lang w:val="es-ES" w:eastAsia="en-US" w:bidi="ar-SA"/>
      </w:rPr>
    </w:lvl>
  </w:abstractNum>
  <w:abstractNum w:abstractNumId="4" w15:restartNumberingAfterBreak="0">
    <w:nsid w:val="33EB023F"/>
    <w:multiLevelType w:val="hybridMultilevel"/>
    <w:tmpl w:val="D3C84308"/>
    <w:lvl w:ilvl="0" w:tplc="E3F81C06">
      <w:start w:val="1"/>
      <w:numFmt w:val="lowerLetter"/>
      <w:lvlText w:val="%1)"/>
      <w:lvlJc w:val="left"/>
      <w:pPr>
        <w:ind w:left="359" w:hanging="241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s-ES" w:eastAsia="en-US" w:bidi="ar-SA"/>
      </w:rPr>
    </w:lvl>
    <w:lvl w:ilvl="1" w:tplc="99723838">
      <w:numFmt w:val="bullet"/>
      <w:lvlText w:val="•"/>
      <w:lvlJc w:val="left"/>
      <w:pPr>
        <w:ind w:left="1198" w:hanging="241"/>
      </w:pPr>
      <w:rPr>
        <w:rFonts w:hint="default"/>
        <w:lang w:val="es-ES" w:eastAsia="en-US" w:bidi="ar-SA"/>
      </w:rPr>
    </w:lvl>
    <w:lvl w:ilvl="2" w:tplc="2DDEF0B8">
      <w:numFmt w:val="bullet"/>
      <w:lvlText w:val="•"/>
      <w:lvlJc w:val="left"/>
      <w:pPr>
        <w:ind w:left="2036" w:hanging="241"/>
      </w:pPr>
      <w:rPr>
        <w:rFonts w:hint="default"/>
        <w:lang w:val="es-ES" w:eastAsia="en-US" w:bidi="ar-SA"/>
      </w:rPr>
    </w:lvl>
    <w:lvl w:ilvl="3" w:tplc="5BF683E0">
      <w:numFmt w:val="bullet"/>
      <w:lvlText w:val="•"/>
      <w:lvlJc w:val="left"/>
      <w:pPr>
        <w:ind w:left="2875" w:hanging="241"/>
      </w:pPr>
      <w:rPr>
        <w:rFonts w:hint="default"/>
        <w:lang w:val="es-ES" w:eastAsia="en-US" w:bidi="ar-SA"/>
      </w:rPr>
    </w:lvl>
    <w:lvl w:ilvl="4" w:tplc="B740B43A">
      <w:numFmt w:val="bullet"/>
      <w:lvlText w:val="•"/>
      <w:lvlJc w:val="left"/>
      <w:pPr>
        <w:ind w:left="3713" w:hanging="241"/>
      </w:pPr>
      <w:rPr>
        <w:rFonts w:hint="default"/>
        <w:lang w:val="es-ES" w:eastAsia="en-US" w:bidi="ar-SA"/>
      </w:rPr>
    </w:lvl>
    <w:lvl w:ilvl="5" w:tplc="8A9030F6">
      <w:numFmt w:val="bullet"/>
      <w:lvlText w:val="•"/>
      <w:lvlJc w:val="left"/>
      <w:pPr>
        <w:ind w:left="4552" w:hanging="241"/>
      </w:pPr>
      <w:rPr>
        <w:rFonts w:hint="default"/>
        <w:lang w:val="es-ES" w:eastAsia="en-US" w:bidi="ar-SA"/>
      </w:rPr>
    </w:lvl>
    <w:lvl w:ilvl="6" w:tplc="9454F83A">
      <w:numFmt w:val="bullet"/>
      <w:lvlText w:val="•"/>
      <w:lvlJc w:val="left"/>
      <w:pPr>
        <w:ind w:left="5390" w:hanging="241"/>
      </w:pPr>
      <w:rPr>
        <w:rFonts w:hint="default"/>
        <w:lang w:val="es-ES" w:eastAsia="en-US" w:bidi="ar-SA"/>
      </w:rPr>
    </w:lvl>
    <w:lvl w:ilvl="7" w:tplc="5BEE45F8">
      <w:numFmt w:val="bullet"/>
      <w:lvlText w:val="•"/>
      <w:lvlJc w:val="left"/>
      <w:pPr>
        <w:ind w:left="6228" w:hanging="241"/>
      </w:pPr>
      <w:rPr>
        <w:rFonts w:hint="default"/>
        <w:lang w:val="es-ES" w:eastAsia="en-US" w:bidi="ar-SA"/>
      </w:rPr>
    </w:lvl>
    <w:lvl w:ilvl="8" w:tplc="8856D480">
      <w:numFmt w:val="bullet"/>
      <w:lvlText w:val="•"/>
      <w:lvlJc w:val="left"/>
      <w:pPr>
        <w:ind w:left="7067" w:hanging="241"/>
      </w:pPr>
      <w:rPr>
        <w:rFonts w:hint="default"/>
        <w:lang w:val="es-ES" w:eastAsia="en-US" w:bidi="ar-SA"/>
      </w:rPr>
    </w:lvl>
  </w:abstractNum>
  <w:abstractNum w:abstractNumId="5" w15:restartNumberingAfterBreak="0">
    <w:nsid w:val="3C652B99"/>
    <w:multiLevelType w:val="hybridMultilevel"/>
    <w:tmpl w:val="AF50394C"/>
    <w:lvl w:ilvl="0" w:tplc="75F23392">
      <w:start w:val="1"/>
      <w:numFmt w:val="decimal"/>
      <w:lvlText w:val="%1."/>
      <w:lvlJc w:val="left"/>
      <w:pPr>
        <w:ind w:left="212" w:hanging="212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s-ES" w:eastAsia="en-US" w:bidi="ar-SA"/>
      </w:rPr>
    </w:lvl>
    <w:lvl w:ilvl="1" w:tplc="EC2A93DA">
      <w:start w:val="1"/>
      <w:numFmt w:val="lowerLetter"/>
      <w:lvlText w:val="%2."/>
      <w:lvlJc w:val="left"/>
      <w:pPr>
        <w:ind w:left="0" w:hanging="207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es-ES" w:eastAsia="en-US" w:bidi="ar-SA"/>
      </w:rPr>
    </w:lvl>
    <w:lvl w:ilvl="2" w:tplc="BD6EA68C">
      <w:numFmt w:val="bullet"/>
      <w:lvlText w:val="•"/>
      <w:lvlJc w:val="left"/>
      <w:pPr>
        <w:ind w:left="1154" w:hanging="207"/>
      </w:pPr>
      <w:rPr>
        <w:rFonts w:hint="default"/>
        <w:lang w:val="es-ES" w:eastAsia="en-US" w:bidi="ar-SA"/>
      </w:rPr>
    </w:lvl>
    <w:lvl w:ilvl="3" w:tplc="D0D03152">
      <w:numFmt w:val="bullet"/>
      <w:lvlText w:val="•"/>
      <w:lvlJc w:val="left"/>
      <w:pPr>
        <w:ind w:left="2088" w:hanging="207"/>
      </w:pPr>
      <w:rPr>
        <w:rFonts w:hint="default"/>
        <w:lang w:val="es-ES" w:eastAsia="en-US" w:bidi="ar-SA"/>
      </w:rPr>
    </w:lvl>
    <w:lvl w:ilvl="4" w:tplc="80E44CF6">
      <w:numFmt w:val="bullet"/>
      <w:lvlText w:val="•"/>
      <w:lvlJc w:val="left"/>
      <w:pPr>
        <w:ind w:left="3022" w:hanging="207"/>
      </w:pPr>
      <w:rPr>
        <w:rFonts w:hint="default"/>
        <w:lang w:val="es-ES" w:eastAsia="en-US" w:bidi="ar-SA"/>
      </w:rPr>
    </w:lvl>
    <w:lvl w:ilvl="5" w:tplc="D2963E74">
      <w:numFmt w:val="bullet"/>
      <w:lvlText w:val="•"/>
      <w:lvlJc w:val="left"/>
      <w:pPr>
        <w:ind w:left="3956" w:hanging="207"/>
      </w:pPr>
      <w:rPr>
        <w:rFonts w:hint="default"/>
        <w:lang w:val="es-ES" w:eastAsia="en-US" w:bidi="ar-SA"/>
      </w:rPr>
    </w:lvl>
    <w:lvl w:ilvl="6" w:tplc="69FC5B26">
      <w:numFmt w:val="bullet"/>
      <w:lvlText w:val="•"/>
      <w:lvlJc w:val="left"/>
      <w:pPr>
        <w:ind w:left="4889" w:hanging="207"/>
      </w:pPr>
      <w:rPr>
        <w:rFonts w:hint="default"/>
        <w:lang w:val="es-ES" w:eastAsia="en-US" w:bidi="ar-SA"/>
      </w:rPr>
    </w:lvl>
    <w:lvl w:ilvl="7" w:tplc="2EB2DBE4">
      <w:numFmt w:val="bullet"/>
      <w:lvlText w:val="•"/>
      <w:lvlJc w:val="left"/>
      <w:pPr>
        <w:ind w:left="5823" w:hanging="207"/>
      </w:pPr>
      <w:rPr>
        <w:rFonts w:hint="default"/>
        <w:lang w:val="es-ES" w:eastAsia="en-US" w:bidi="ar-SA"/>
      </w:rPr>
    </w:lvl>
    <w:lvl w:ilvl="8" w:tplc="648E00AE">
      <w:numFmt w:val="bullet"/>
      <w:lvlText w:val="•"/>
      <w:lvlJc w:val="left"/>
      <w:pPr>
        <w:ind w:left="6757" w:hanging="207"/>
      </w:pPr>
      <w:rPr>
        <w:rFonts w:hint="default"/>
        <w:lang w:val="es-ES" w:eastAsia="en-US" w:bidi="ar-SA"/>
      </w:rPr>
    </w:lvl>
  </w:abstractNum>
  <w:abstractNum w:abstractNumId="6" w15:restartNumberingAfterBreak="0">
    <w:nsid w:val="3D54715A"/>
    <w:multiLevelType w:val="hybridMultilevel"/>
    <w:tmpl w:val="BA6E84C8"/>
    <w:lvl w:ilvl="0" w:tplc="A2621A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22E6E"/>
    <w:multiLevelType w:val="hybridMultilevel"/>
    <w:tmpl w:val="7350201A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C4701D3"/>
    <w:multiLevelType w:val="hybridMultilevel"/>
    <w:tmpl w:val="BA6E84C8"/>
    <w:lvl w:ilvl="0" w:tplc="A2621A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422A"/>
    <w:multiLevelType w:val="hybridMultilevel"/>
    <w:tmpl w:val="F98E4DB0"/>
    <w:lvl w:ilvl="0" w:tplc="A2621A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501F3"/>
    <w:multiLevelType w:val="hybridMultilevel"/>
    <w:tmpl w:val="E8F6CB34"/>
    <w:lvl w:ilvl="0" w:tplc="0E8EBA12">
      <w:numFmt w:val="bullet"/>
      <w:lvlText w:val=""/>
      <w:lvlJc w:val="left"/>
      <w:pPr>
        <w:ind w:left="264" w:hanging="14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220BB54">
      <w:numFmt w:val="bullet"/>
      <w:lvlText w:val="•"/>
      <w:lvlJc w:val="left"/>
      <w:pPr>
        <w:ind w:left="1108" w:hanging="145"/>
      </w:pPr>
      <w:rPr>
        <w:rFonts w:hint="default"/>
        <w:lang w:val="es-ES" w:eastAsia="en-US" w:bidi="ar-SA"/>
      </w:rPr>
    </w:lvl>
    <w:lvl w:ilvl="2" w:tplc="145C4EE8">
      <w:numFmt w:val="bullet"/>
      <w:lvlText w:val="•"/>
      <w:lvlJc w:val="left"/>
      <w:pPr>
        <w:ind w:left="1956" w:hanging="145"/>
      </w:pPr>
      <w:rPr>
        <w:rFonts w:hint="default"/>
        <w:lang w:val="es-ES" w:eastAsia="en-US" w:bidi="ar-SA"/>
      </w:rPr>
    </w:lvl>
    <w:lvl w:ilvl="3" w:tplc="B2444B2A">
      <w:numFmt w:val="bullet"/>
      <w:lvlText w:val="•"/>
      <w:lvlJc w:val="left"/>
      <w:pPr>
        <w:ind w:left="2805" w:hanging="145"/>
      </w:pPr>
      <w:rPr>
        <w:rFonts w:hint="default"/>
        <w:lang w:val="es-ES" w:eastAsia="en-US" w:bidi="ar-SA"/>
      </w:rPr>
    </w:lvl>
    <w:lvl w:ilvl="4" w:tplc="EAE8639E">
      <w:numFmt w:val="bullet"/>
      <w:lvlText w:val="•"/>
      <w:lvlJc w:val="left"/>
      <w:pPr>
        <w:ind w:left="3653" w:hanging="145"/>
      </w:pPr>
      <w:rPr>
        <w:rFonts w:hint="default"/>
        <w:lang w:val="es-ES" w:eastAsia="en-US" w:bidi="ar-SA"/>
      </w:rPr>
    </w:lvl>
    <w:lvl w:ilvl="5" w:tplc="02663C22">
      <w:numFmt w:val="bullet"/>
      <w:lvlText w:val="•"/>
      <w:lvlJc w:val="left"/>
      <w:pPr>
        <w:ind w:left="4502" w:hanging="145"/>
      </w:pPr>
      <w:rPr>
        <w:rFonts w:hint="default"/>
        <w:lang w:val="es-ES" w:eastAsia="en-US" w:bidi="ar-SA"/>
      </w:rPr>
    </w:lvl>
    <w:lvl w:ilvl="6" w:tplc="38347C9E">
      <w:numFmt w:val="bullet"/>
      <w:lvlText w:val="•"/>
      <w:lvlJc w:val="left"/>
      <w:pPr>
        <w:ind w:left="5350" w:hanging="145"/>
      </w:pPr>
      <w:rPr>
        <w:rFonts w:hint="default"/>
        <w:lang w:val="es-ES" w:eastAsia="en-US" w:bidi="ar-SA"/>
      </w:rPr>
    </w:lvl>
    <w:lvl w:ilvl="7" w:tplc="171A92FE">
      <w:numFmt w:val="bullet"/>
      <w:lvlText w:val="•"/>
      <w:lvlJc w:val="left"/>
      <w:pPr>
        <w:ind w:left="6198" w:hanging="145"/>
      </w:pPr>
      <w:rPr>
        <w:rFonts w:hint="default"/>
        <w:lang w:val="es-ES" w:eastAsia="en-US" w:bidi="ar-SA"/>
      </w:rPr>
    </w:lvl>
    <w:lvl w:ilvl="8" w:tplc="9A6CC858">
      <w:numFmt w:val="bullet"/>
      <w:lvlText w:val="•"/>
      <w:lvlJc w:val="left"/>
      <w:pPr>
        <w:ind w:left="7047" w:hanging="145"/>
      </w:pPr>
      <w:rPr>
        <w:rFonts w:hint="default"/>
        <w:lang w:val="es-ES" w:eastAsia="en-US" w:bidi="ar-SA"/>
      </w:rPr>
    </w:lvl>
  </w:abstractNum>
  <w:abstractNum w:abstractNumId="11" w15:restartNumberingAfterBreak="0">
    <w:nsid w:val="68316B9B"/>
    <w:multiLevelType w:val="hybridMultilevel"/>
    <w:tmpl w:val="D8885C06"/>
    <w:lvl w:ilvl="0" w:tplc="0C0A0005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07" w:hanging="360"/>
      </w:pPr>
    </w:lvl>
    <w:lvl w:ilvl="2" w:tplc="FFFFFFFF" w:tentative="1">
      <w:start w:val="1"/>
      <w:numFmt w:val="lowerRoman"/>
      <w:lvlText w:val="%3."/>
      <w:lvlJc w:val="right"/>
      <w:pPr>
        <w:ind w:left="2127" w:hanging="180"/>
      </w:pPr>
    </w:lvl>
    <w:lvl w:ilvl="3" w:tplc="FFFFFFFF" w:tentative="1">
      <w:start w:val="1"/>
      <w:numFmt w:val="decimal"/>
      <w:lvlText w:val="%4."/>
      <w:lvlJc w:val="left"/>
      <w:pPr>
        <w:ind w:left="2847" w:hanging="360"/>
      </w:pPr>
    </w:lvl>
    <w:lvl w:ilvl="4" w:tplc="FFFFFFFF" w:tentative="1">
      <w:start w:val="1"/>
      <w:numFmt w:val="lowerLetter"/>
      <w:lvlText w:val="%5."/>
      <w:lvlJc w:val="left"/>
      <w:pPr>
        <w:ind w:left="3567" w:hanging="360"/>
      </w:pPr>
    </w:lvl>
    <w:lvl w:ilvl="5" w:tplc="FFFFFFFF" w:tentative="1">
      <w:start w:val="1"/>
      <w:numFmt w:val="lowerRoman"/>
      <w:lvlText w:val="%6."/>
      <w:lvlJc w:val="right"/>
      <w:pPr>
        <w:ind w:left="4287" w:hanging="180"/>
      </w:pPr>
    </w:lvl>
    <w:lvl w:ilvl="6" w:tplc="FFFFFFFF" w:tentative="1">
      <w:start w:val="1"/>
      <w:numFmt w:val="decimal"/>
      <w:lvlText w:val="%7."/>
      <w:lvlJc w:val="left"/>
      <w:pPr>
        <w:ind w:left="5007" w:hanging="360"/>
      </w:pPr>
    </w:lvl>
    <w:lvl w:ilvl="7" w:tplc="FFFFFFFF" w:tentative="1">
      <w:start w:val="1"/>
      <w:numFmt w:val="lowerLetter"/>
      <w:lvlText w:val="%8."/>
      <w:lvlJc w:val="left"/>
      <w:pPr>
        <w:ind w:left="5727" w:hanging="360"/>
      </w:pPr>
    </w:lvl>
    <w:lvl w:ilvl="8" w:tplc="FFFFFFFF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2" w15:restartNumberingAfterBreak="0">
    <w:nsid w:val="6B1B41EC"/>
    <w:multiLevelType w:val="hybridMultilevel"/>
    <w:tmpl w:val="5E7E691C"/>
    <w:lvl w:ilvl="0" w:tplc="0C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6C182C74"/>
    <w:multiLevelType w:val="hybridMultilevel"/>
    <w:tmpl w:val="4D56372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1453934"/>
    <w:multiLevelType w:val="hybridMultilevel"/>
    <w:tmpl w:val="5DAC2862"/>
    <w:lvl w:ilvl="0" w:tplc="0C0A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418093845">
    <w:abstractNumId w:val="10"/>
  </w:num>
  <w:num w:numId="2" w16cid:durableId="1974672969">
    <w:abstractNumId w:val="3"/>
  </w:num>
  <w:num w:numId="3" w16cid:durableId="638190656">
    <w:abstractNumId w:val="5"/>
  </w:num>
  <w:num w:numId="4" w16cid:durableId="616840164">
    <w:abstractNumId w:val="4"/>
  </w:num>
  <w:num w:numId="5" w16cid:durableId="250549966">
    <w:abstractNumId w:val="13"/>
  </w:num>
  <w:num w:numId="6" w16cid:durableId="1910186290">
    <w:abstractNumId w:val="0"/>
  </w:num>
  <w:num w:numId="7" w16cid:durableId="645668447">
    <w:abstractNumId w:val="6"/>
  </w:num>
  <w:num w:numId="8" w16cid:durableId="1741633659">
    <w:abstractNumId w:val="9"/>
  </w:num>
  <w:num w:numId="9" w16cid:durableId="1636831953">
    <w:abstractNumId w:val="7"/>
  </w:num>
  <w:num w:numId="10" w16cid:durableId="1681807668">
    <w:abstractNumId w:val="1"/>
  </w:num>
  <w:num w:numId="11" w16cid:durableId="1653752339">
    <w:abstractNumId w:val="11"/>
  </w:num>
  <w:num w:numId="12" w16cid:durableId="623541853">
    <w:abstractNumId w:val="8"/>
  </w:num>
  <w:num w:numId="13" w16cid:durableId="603465088">
    <w:abstractNumId w:val="12"/>
  </w:num>
  <w:num w:numId="14" w16cid:durableId="1132865485">
    <w:abstractNumId w:val="14"/>
  </w:num>
  <w:num w:numId="15" w16cid:durableId="62148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53"/>
    <w:rsid w:val="000021C4"/>
    <w:rsid w:val="00021913"/>
    <w:rsid w:val="00036C7E"/>
    <w:rsid w:val="00040E41"/>
    <w:rsid w:val="000539C0"/>
    <w:rsid w:val="00066A88"/>
    <w:rsid w:val="00070B1D"/>
    <w:rsid w:val="00077C41"/>
    <w:rsid w:val="00085668"/>
    <w:rsid w:val="000A240A"/>
    <w:rsid w:val="000A401D"/>
    <w:rsid w:val="000B3F3B"/>
    <w:rsid w:val="000D0050"/>
    <w:rsid w:val="000D19AE"/>
    <w:rsid w:val="000F30FE"/>
    <w:rsid w:val="00100253"/>
    <w:rsid w:val="001010B3"/>
    <w:rsid w:val="00112799"/>
    <w:rsid w:val="00113BF2"/>
    <w:rsid w:val="00115BFB"/>
    <w:rsid w:val="001174E8"/>
    <w:rsid w:val="00122B7D"/>
    <w:rsid w:val="0016672C"/>
    <w:rsid w:val="00172667"/>
    <w:rsid w:val="00183F6D"/>
    <w:rsid w:val="00185366"/>
    <w:rsid w:val="001A0DCE"/>
    <w:rsid w:val="001A12F2"/>
    <w:rsid w:val="001A1C03"/>
    <w:rsid w:val="001A3008"/>
    <w:rsid w:val="001D62F4"/>
    <w:rsid w:val="001D662C"/>
    <w:rsid w:val="001E4242"/>
    <w:rsid w:val="00242468"/>
    <w:rsid w:val="0025187C"/>
    <w:rsid w:val="00266421"/>
    <w:rsid w:val="002849A3"/>
    <w:rsid w:val="00290AC2"/>
    <w:rsid w:val="00292C91"/>
    <w:rsid w:val="002A31A7"/>
    <w:rsid w:val="002B068C"/>
    <w:rsid w:val="002D5648"/>
    <w:rsid w:val="002F4B61"/>
    <w:rsid w:val="0030688F"/>
    <w:rsid w:val="00320A0A"/>
    <w:rsid w:val="00333F76"/>
    <w:rsid w:val="003369F3"/>
    <w:rsid w:val="00355BAD"/>
    <w:rsid w:val="0036173C"/>
    <w:rsid w:val="00387FA6"/>
    <w:rsid w:val="003A632C"/>
    <w:rsid w:val="003B6987"/>
    <w:rsid w:val="003B7F79"/>
    <w:rsid w:val="003D64E6"/>
    <w:rsid w:val="003E1A94"/>
    <w:rsid w:val="003E5283"/>
    <w:rsid w:val="00440DEB"/>
    <w:rsid w:val="00482657"/>
    <w:rsid w:val="004A0BF5"/>
    <w:rsid w:val="004B3B61"/>
    <w:rsid w:val="004C2517"/>
    <w:rsid w:val="004C6AF8"/>
    <w:rsid w:val="004E3968"/>
    <w:rsid w:val="00513D91"/>
    <w:rsid w:val="005176CE"/>
    <w:rsid w:val="00531FEF"/>
    <w:rsid w:val="00535CA8"/>
    <w:rsid w:val="005503B6"/>
    <w:rsid w:val="00554EB4"/>
    <w:rsid w:val="0055549C"/>
    <w:rsid w:val="005655F4"/>
    <w:rsid w:val="00567D1A"/>
    <w:rsid w:val="00572D2C"/>
    <w:rsid w:val="00586231"/>
    <w:rsid w:val="00591D2B"/>
    <w:rsid w:val="005940F3"/>
    <w:rsid w:val="00595207"/>
    <w:rsid w:val="005A5198"/>
    <w:rsid w:val="005B3555"/>
    <w:rsid w:val="005B3BBA"/>
    <w:rsid w:val="005B5E2D"/>
    <w:rsid w:val="005D36E8"/>
    <w:rsid w:val="005F0E34"/>
    <w:rsid w:val="006161FC"/>
    <w:rsid w:val="006400E6"/>
    <w:rsid w:val="0065120B"/>
    <w:rsid w:val="006778E6"/>
    <w:rsid w:val="00680D33"/>
    <w:rsid w:val="00682795"/>
    <w:rsid w:val="00687EDF"/>
    <w:rsid w:val="00697223"/>
    <w:rsid w:val="006D52AC"/>
    <w:rsid w:val="006D5586"/>
    <w:rsid w:val="006F774D"/>
    <w:rsid w:val="0070037F"/>
    <w:rsid w:val="00705862"/>
    <w:rsid w:val="00723A1A"/>
    <w:rsid w:val="00724CC8"/>
    <w:rsid w:val="0074648C"/>
    <w:rsid w:val="00753A6D"/>
    <w:rsid w:val="00771214"/>
    <w:rsid w:val="00776603"/>
    <w:rsid w:val="00777879"/>
    <w:rsid w:val="0079562C"/>
    <w:rsid w:val="007A213A"/>
    <w:rsid w:val="007A4235"/>
    <w:rsid w:val="007B1B16"/>
    <w:rsid w:val="007C0DA3"/>
    <w:rsid w:val="007D2912"/>
    <w:rsid w:val="007F132F"/>
    <w:rsid w:val="007F4EFA"/>
    <w:rsid w:val="00800DB4"/>
    <w:rsid w:val="00810441"/>
    <w:rsid w:val="00817B67"/>
    <w:rsid w:val="00842C76"/>
    <w:rsid w:val="00857C2E"/>
    <w:rsid w:val="00861F44"/>
    <w:rsid w:val="00865A54"/>
    <w:rsid w:val="008B10E7"/>
    <w:rsid w:val="008C6EA9"/>
    <w:rsid w:val="008D5168"/>
    <w:rsid w:val="008E1479"/>
    <w:rsid w:val="008E1983"/>
    <w:rsid w:val="008E1BF8"/>
    <w:rsid w:val="008E72CF"/>
    <w:rsid w:val="00936B22"/>
    <w:rsid w:val="00936DFA"/>
    <w:rsid w:val="009577B2"/>
    <w:rsid w:val="00971B09"/>
    <w:rsid w:val="009B1363"/>
    <w:rsid w:val="009B7D50"/>
    <w:rsid w:val="00A03931"/>
    <w:rsid w:val="00A1344D"/>
    <w:rsid w:val="00A2010C"/>
    <w:rsid w:val="00A4082C"/>
    <w:rsid w:val="00A415C6"/>
    <w:rsid w:val="00A5429B"/>
    <w:rsid w:val="00A55753"/>
    <w:rsid w:val="00A81168"/>
    <w:rsid w:val="00A84CEE"/>
    <w:rsid w:val="00AA7C06"/>
    <w:rsid w:val="00AB1BD2"/>
    <w:rsid w:val="00AC0421"/>
    <w:rsid w:val="00AC5B34"/>
    <w:rsid w:val="00AD29D8"/>
    <w:rsid w:val="00AD71D9"/>
    <w:rsid w:val="00AD7DE1"/>
    <w:rsid w:val="00AF3607"/>
    <w:rsid w:val="00AF65D4"/>
    <w:rsid w:val="00B123DF"/>
    <w:rsid w:val="00B1293E"/>
    <w:rsid w:val="00B17A8D"/>
    <w:rsid w:val="00B30E07"/>
    <w:rsid w:val="00B63344"/>
    <w:rsid w:val="00B81BDF"/>
    <w:rsid w:val="00B93BBC"/>
    <w:rsid w:val="00BA4F89"/>
    <w:rsid w:val="00BB1364"/>
    <w:rsid w:val="00BB534B"/>
    <w:rsid w:val="00BB653F"/>
    <w:rsid w:val="00BC1DB4"/>
    <w:rsid w:val="00BF4B69"/>
    <w:rsid w:val="00BF789D"/>
    <w:rsid w:val="00C4454B"/>
    <w:rsid w:val="00C53CFF"/>
    <w:rsid w:val="00C57D29"/>
    <w:rsid w:val="00C60BB7"/>
    <w:rsid w:val="00C71534"/>
    <w:rsid w:val="00C83D6F"/>
    <w:rsid w:val="00C94FEF"/>
    <w:rsid w:val="00CB561C"/>
    <w:rsid w:val="00CF0096"/>
    <w:rsid w:val="00CF10EA"/>
    <w:rsid w:val="00D022DD"/>
    <w:rsid w:val="00D14185"/>
    <w:rsid w:val="00D44882"/>
    <w:rsid w:val="00D60BEB"/>
    <w:rsid w:val="00D64067"/>
    <w:rsid w:val="00D673BE"/>
    <w:rsid w:val="00D756DF"/>
    <w:rsid w:val="00D94634"/>
    <w:rsid w:val="00D947B9"/>
    <w:rsid w:val="00DA41E6"/>
    <w:rsid w:val="00DB458C"/>
    <w:rsid w:val="00DD1781"/>
    <w:rsid w:val="00DD5CAF"/>
    <w:rsid w:val="00DE1BFA"/>
    <w:rsid w:val="00DE40FF"/>
    <w:rsid w:val="00DE6668"/>
    <w:rsid w:val="00DF5491"/>
    <w:rsid w:val="00E21904"/>
    <w:rsid w:val="00E42778"/>
    <w:rsid w:val="00E615D3"/>
    <w:rsid w:val="00E67BEE"/>
    <w:rsid w:val="00E738DF"/>
    <w:rsid w:val="00E82441"/>
    <w:rsid w:val="00E9252B"/>
    <w:rsid w:val="00EB3A08"/>
    <w:rsid w:val="00EC631B"/>
    <w:rsid w:val="00ED0659"/>
    <w:rsid w:val="00ED21DA"/>
    <w:rsid w:val="00EF5704"/>
    <w:rsid w:val="00F053E5"/>
    <w:rsid w:val="00F24DF8"/>
    <w:rsid w:val="00F30128"/>
    <w:rsid w:val="00F33101"/>
    <w:rsid w:val="00F410F8"/>
    <w:rsid w:val="00F6555D"/>
    <w:rsid w:val="00F66578"/>
    <w:rsid w:val="00F80C52"/>
    <w:rsid w:val="00F81512"/>
    <w:rsid w:val="00FA2524"/>
    <w:rsid w:val="00FC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8746C"/>
  <w15:docId w15:val="{207FD5F7-18D7-49E8-8C3D-97E8753C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91D2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1D2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66A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6A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6A88"/>
    <w:rPr>
      <w:rFonts w:ascii="Cambria" w:eastAsia="Cambria" w:hAnsi="Cambria" w:cs="Cambr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6A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6A88"/>
    <w:rPr>
      <w:rFonts w:ascii="Cambria" w:eastAsia="Cambria" w:hAnsi="Cambria" w:cs="Cambria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7B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BEE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7B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BEE"/>
    <w:rPr>
      <w:rFonts w:ascii="Cambria" w:eastAsia="Cambria" w:hAnsi="Cambria" w:cs="Cambr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58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862"/>
    <w:rPr>
      <w:rFonts w:ascii="Segoe UI" w:eastAsia="Cambria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5B5E2D"/>
    <w:pPr>
      <w:widowControl/>
      <w:autoSpaceDE/>
      <w:autoSpaceDN/>
    </w:pPr>
    <w:rPr>
      <w:rFonts w:ascii="Cambria" w:eastAsia="Cambria" w:hAnsi="Cambria" w:cs="Cambria"/>
      <w:lang w:val="es-ES"/>
    </w:rPr>
  </w:style>
  <w:style w:type="character" w:customStyle="1" w:styleId="cf01">
    <w:name w:val="cf01"/>
    <w:basedOn w:val="Fuentedeprrafopredeter"/>
    <w:rsid w:val="002F4B6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5E0D30CD7F834EBAE45865A730890C" ma:contentTypeVersion="14" ma:contentTypeDescription="Crear nuevo documento." ma:contentTypeScope="" ma:versionID="7ee5e21bb8f71b79e4746be6a9de027a">
  <xsd:schema xmlns:xsd="http://www.w3.org/2001/XMLSchema" xmlns:xs="http://www.w3.org/2001/XMLSchema" xmlns:p="http://schemas.microsoft.com/office/2006/metadata/properties" xmlns:ns3="ddb1716b-18f6-47fa-b40f-b9f19be40476" xmlns:ns4="12c31b06-83d6-4e12-ad65-0f617f8033f4" targetNamespace="http://schemas.microsoft.com/office/2006/metadata/properties" ma:root="true" ma:fieldsID="cc5c1715570aad72787aaf3d57406a33" ns3:_="" ns4:_="">
    <xsd:import namespace="ddb1716b-18f6-47fa-b40f-b9f19be40476"/>
    <xsd:import namespace="12c31b06-83d6-4e12-ad65-0f617f803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1716b-18f6-47fa-b40f-b9f19be40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31b06-83d6-4e12-ad65-0f617f803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2F10-85E1-4D93-BB79-80CA1D93E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08527-592D-46CE-8C92-DDB2FFF66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1716b-18f6-47fa-b40f-b9f19be40476"/>
    <ds:schemaRef ds:uri="12c31b06-83d6-4e12-ad65-0f617f803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8F8F4-70AB-4F14-A2B0-40FBAE441B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16880F-6D6D-41BB-A5CB-3BD203BF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MDGG</dc:creator>
  <cp:lastModifiedBy>ARTURO CALVO DE MORA SCHMIDT</cp:lastModifiedBy>
  <cp:revision>2</cp:revision>
  <cp:lastPrinted>2022-02-14T12:43:00Z</cp:lastPrinted>
  <dcterms:created xsi:type="dcterms:W3CDTF">2025-10-03T07:33:00Z</dcterms:created>
  <dcterms:modified xsi:type="dcterms:W3CDTF">2025-10-03T07:33:00Z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2022-02-14T00:00:00Z</vt:filetime>
  </property>
  <property fmtid="{D5CDD505-2E9C-101B-9397-08002B2CF9AE}" pid="5" name="ContentTypeId">
    <vt:lpwstr>0x0101007E5E0D30CD7F834EBAE45865A730890C</vt:lpwstr>
  </property>
</Properties>
</file>